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5E722A" w14:textId="77777777" w:rsidR="00104D36" w:rsidRPr="003151A8" w:rsidRDefault="00104D36" w:rsidP="0095378B">
      <w:pPr>
        <w:spacing w:after="0" w:line="240" w:lineRule="auto"/>
        <w:jc w:val="center"/>
        <w:rPr>
          <w:rFonts w:cs="B Nazanin"/>
          <w:rtl/>
          <w:lang w:bidi="fa-IR"/>
        </w:rPr>
      </w:pPr>
      <w:bookmarkStart w:id="0" w:name="_GoBack"/>
      <w:bookmarkEnd w:id="0"/>
      <w:r w:rsidRPr="003151A8">
        <w:rPr>
          <w:rFonts w:cs="B Nazanin"/>
          <w:noProof/>
          <w:sz w:val="20"/>
          <w:szCs w:val="20"/>
          <w:lang w:bidi="fa-IR"/>
        </w:rPr>
        <w:drawing>
          <wp:inline distT="0" distB="0" distL="0" distR="0" wp14:anchorId="2C14EF27" wp14:editId="3A277593">
            <wp:extent cx="628649" cy="485775"/>
            <wp:effectExtent l="0" t="0" r="635" b="0"/>
            <wp:docPr id="1" name="Picture 1" descr="Copy of 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opy of arm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46" cy="489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4E74CC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دانشگاه علوم پزشکی قم</w:t>
      </w:r>
    </w:p>
    <w:p w14:paraId="53E39125" w14:textId="77777777" w:rsidR="00104D36" w:rsidRPr="003151A8" w:rsidRDefault="00104D36" w:rsidP="0095378B">
      <w:pPr>
        <w:bidi/>
        <w:spacing w:after="0" w:line="240" w:lineRule="auto"/>
        <w:jc w:val="center"/>
        <w:rPr>
          <w:rFonts w:cs="B Nazanin"/>
          <w:b/>
          <w:bCs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>دانشکده پزشکی</w:t>
      </w:r>
    </w:p>
    <w:p w14:paraId="5C442CE1" w14:textId="02D3B48C" w:rsidR="00D047B4" w:rsidRPr="003151A8" w:rsidRDefault="000F3C25" w:rsidP="003F17CF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گروه </w:t>
      </w:r>
      <w:r w:rsidR="00454DBE">
        <w:rPr>
          <w:rFonts w:cs="B Nazanin" w:hint="cs"/>
          <w:b/>
          <w:bCs/>
          <w:rtl/>
          <w:lang w:bidi="fa-IR"/>
        </w:rPr>
        <w:t>سالمندشناسی</w:t>
      </w:r>
    </w:p>
    <w:p w14:paraId="3E7A97EB" w14:textId="13D5ED75" w:rsidR="00230120" w:rsidRPr="003151A8" w:rsidRDefault="00230120" w:rsidP="0012127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نیمسال </w:t>
      </w:r>
      <w:r w:rsidR="004C27B0">
        <w:rPr>
          <w:rFonts w:cs="B Nazanin" w:hint="cs"/>
          <w:b/>
          <w:bCs/>
          <w:rtl/>
          <w:lang w:bidi="fa-IR"/>
        </w:rPr>
        <w:t>دوم</w:t>
      </w:r>
      <w:r w:rsidRPr="003151A8">
        <w:rPr>
          <w:rFonts w:cs="B Nazanin" w:hint="cs"/>
          <w:b/>
          <w:bCs/>
          <w:rtl/>
          <w:lang w:bidi="fa-IR"/>
        </w:rPr>
        <w:t xml:space="preserve"> </w:t>
      </w:r>
      <w:r w:rsidR="00C32C3E">
        <w:rPr>
          <w:rFonts w:cs="B Nazanin" w:hint="cs"/>
          <w:b/>
          <w:bCs/>
          <w:rtl/>
          <w:lang w:bidi="fa-IR"/>
        </w:rPr>
        <w:t>140</w:t>
      </w:r>
      <w:r w:rsidR="004C27B0">
        <w:rPr>
          <w:rFonts w:cs="B Nazanin" w:hint="cs"/>
          <w:b/>
          <w:bCs/>
          <w:rtl/>
          <w:lang w:bidi="fa-IR"/>
        </w:rPr>
        <w:t>4</w:t>
      </w:r>
      <w:r w:rsidR="00C32C3E">
        <w:rPr>
          <w:rFonts w:cs="B Nazanin" w:hint="cs"/>
          <w:b/>
          <w:bCs/>
          <w:rtl/>
          <w:lang w:bidi="fa-IR"/>
        </w:rPr>
        <w:t>-140</w:t>
      </w:r>
      <w:r w:rsidR="004C27B0">
        <w:rPr>
          <w:rFonts w:cs="B Nazanin" w:hint="cs"/>
          <w:b/>
          <w:bCs/>
          <w:rtl/>
          <w:lang w:bidi="fa-IR"/>
        </w:rPr>
        <w:t>3</w:t>
      </w:r>
    </w:p>
    <w:p w14:paraId="35B14C2D" w14:textId="7D52F719" w:rsidR="002D5C89" w:rsidRPr="003151A8" w:rsidRDefault="007C237C" w:rsidP="0012127B">
      <w:pPr>
        <w:bidi/>
        <w:spacing w:after="0" w:line="240" w:lineRule="auto"/>
        <w:jc w:val="center"/>
        <w:rPr>
          <w:rFonts w:cs="B Nazanin"/>
          <w:b/>
          <w:bCs/>
          <w:rtl/>
          <w:lang w:bidi="fa-IR"/>
        </w:rPr>
      </w:pPr>
      <w:r w:rsidRPr="003151A8">
        <w:rPr>
          <w:rFonts w:cs="B Nazanin" w:hint="cs"/>
          <w:b/>
          <w:bCs/>
          <w:rtl/>
          <w:lang w:bidi="fa-IR"/>
        </w:rPr>
        <w:t xml:space="preserve">ساعت برگزاری </w:t>
      </w:r>
      <w:r w:rsidR="006E52E4" w:rsidRPr="003151A8">
        <w:rPr>
          <w:rFonts w:cs="B Nazanin" w:hint="cs"/>
          <w:b/>
          <w:bCs/>
          <w:rtl/>
          <w:lang w:bidi="fa-IR"/>
        </w:rPr>
        <w:t xml:space="preserve">کلاس </w:t>
      </w:r>
      <w:r w:rsidR="002D7F38">
        <w:rPr>
          <w:rFonts w:cs="B Nazanin" w:hint="cs"/>
          <w:b/>
          <w:bCs/>
          <w:rtl/>
          <w:lang w:bidi="fa-IR"/>
        </w:rPr>
        <w:t>شنبه</w:t>
      </w:r>
      <w:r w:rsidRPr="003151A8">
        <w:rPr>
          <w:rFonts w:cs="B Nazanin" w:hint="cs"/>
          <w:b/>
          <w:bCs/>
          <w:rtl/>
          <w:lang w:bidi="fa-IR"/>
        </w:rPr>
        <w:t xml:space="preserve"> </w:t>
      </w:r>
      <w:r w:rsidR="002D7F38">
        <w:rPr>
          <w:rFonts w:cs="B Nazanin" w:hint="cs"/>
          <w:b/>
          <w:bCs/>
          <w:rtl/>
          <w:lang w:bidi="fa-IR"/>
        </w:rPr>
        <w:t>10</w:t>
      </w:r>
      <w:r w:rsidR="00C32C3E">
        <w:rPr>
          <w:rFonts w:cs="B Nazanin" w:hint="cs"/>
          <w:b/>
          <w:bCs/>
          <w:rtl/>
          <w:lang w:bidi="fa-IR"/>
        </w:rPr>
        <w:t>-</w:t>
      </w:r>
      <w:r w:rsidR="002D7F38">
        <w:rPr>
          <w:rFonts w:cs="B Nazanin" w:hint="cs"/>
          <w:b/>
          <w:bCs/>
          <w:rtl/>
          <w:lang w:bidi="fa-IR"/>
        </w:rPr>
        <w:t>8</w:t>
      </w:r>
    </w:p>
    <w:tbl>
      <w:tblPr>
        <w:tblStyle w:val="TableGrid"/>
        <w:tblW w:w="10177" w:type="dxa"/>
        <w:tblInd w:w="-318" w:type="dxa"/>
        <w:tblLook w:val="04A0" w:firstRow="1" w:lastRow="0" w:firstColumn="1" w:lastColumn="0" w:noHBand="0" w:noVBand="1"/>
      </w:tblPr>
      <w:tblGrid>
        <w:gridCol w:w="1447"/>
        <w:gridCol w:w="4234"/>
        <w:gridCol w:w="1124"/>
        <w:gridCol w:w="1229"/>
        <w:gridCol w:w="1401"/>
        <w:gridCol w:w="742"/>
      </w:tblGrid>
      <w:tr w:rsidR="009D25E1" w:rsidRPr="00396B8E" w14:paraId="395DD4DE" w14:textId="77777777" w:rsidTr="00DA1AA8">
        <w:tc>
          <w:tcPr>
            <w:tcW w:w="1447" w:type="dxa"/>
            <w:shd w:val="clear" w:color="auto" w:fill="E5DFEC" w:themeFill="accent4" w:themeFillTint="33"/>
            <w:vAlign w:val="center"/>
          </w:tcPr>
          <w:p w14:paraId="55F50EFD" w14:textId="091C87EB" w:rsidR="00230120" w:rsidRDefault="006A5179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نام مسئول درس</w:t>
            </w:r>
            <w:r w:rsidR="00C03B5B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: </w:t>
            </w:r>
          </w:p>
          <w:p w14:paraId="4421379E" w14:textId="0CB92D02" w:rsidR="00454DBE" w:rsidRPr="00396B8E" w:rsidRDefault="00454DBE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دکتر آزادبخت</w:t>
            </w:r>
          </w:p>
          <w:p w14:paraId="608C97D5" w14:textId="029BB6A7" w:rsidR="009D25E1" w:rsidRPr="00396B8E" w:rsidRDefault="009D25E1" w:rsidP="006E52E4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</w:p>
        </w:tc>
        <w:tc>
          <w:tcPr>
            <w:tcW w:w="8730" w:type="dxa"/>
            <w:gridSpan w:val="5"/>
            <w:shd w:val="clear" w:color="auto" w:fill="E5DFEC" w:themeFill="accent4" w:themeFillTint="33"/>
            <w:vAlign w:val="center"/>
          </w:tcPr>
          <w:p w14:paraId="64B71157" w14:textId="1881D9CB" w:rsidR="0067104B" w:rsidRPr="00396B8E" w:rsidRDefault="006E52E4" w:rsidP="0012127B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برنامه درس</w:t>
            </w:r>
            <w:r w:rsidR="009D25E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2D7F38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بیماری های/ 5/1 واحد نظری، 5/0 واحد کارآموزی</w:t>
            </w:r>
          </w:p>
          <w:p w14:paraId="64B61C05" w14:textId="49895FB7" w:rsidR="009D25E1" w:rsidRPr="00396B8E" w:rsidRDefault="003151A8" w:rsidP="0012127B">
            <w:pPr>
              <w:bidi/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دانشجویان </w:t>
            </w:r>
            <w:r w:rsidR="0012127B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کارشناسی ارشد سلامت سالمندی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asciiTheme="majorBidi" w:hAnsiTheme="majorBidi" w:cs="B Nazanin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D259B1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ورودی</w:t>
            </w:r>
            <w:r w:rsidR="00FC5289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E611FA"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مهر 140</w:t>
            </w:r>
            <w:r w:rsidR="004C27B0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3F17CF" w:rsidRPr="00396B8E" w14:paraId="400E5B94" w14:textId="77777777" w:rsidTr="00DA1AA8">
        <w:tc>
          <w:tcPr>
            <w:tcW w:w="1447" w:type="dxa"/>
            <w:shd w:val="clear" w:color="auto" w:fill="DDD9C3" w:themeFill="background2" w:themeFillShade="E6"/>
            <w:vAlign w:val="center"/>
          </w:tcPr>
          <w:p w14:paraId="5FBC157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مدرس</w:t>
            </w:r>
          </w:p>
        </w:tc>
        <w:tc>
          <w:tcPr>
            <w:tcW w:w="4234" w:type="dxa"/>
            <w:shd w:val="clear" w:color="auto" w:fill="DDD9C3" w:themeFill="background2" w:themeFillShade="E6"/>
            <w:vAlign w:val="center"/>
          </w:tcPr>
          <w:p w14:paraId="4D8FBD96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موضوع</w:t>
            </w:r>
          </w:p>
        </w:tc>
        <w:tc>
          <w:tcPr>
            <w:tcW w:w="1124" w:type="dxa"/>
            <w:shd w:val="clear" w:color="auto" w:fill="DDD9C3" w:themeFill="background2" w:themeFillShade="E6"/>
            <w:vAlign w:val="center"/>
          </w:tcPr>
          <w:p w14:paraId="1E68F10C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تاریخ</w:t>
            </w:r>
          </w:p>
        </w:tc>
        <w:tc>
          <w:tcPr>
            <w:tcW w:w="1229" w:type="dxa"/>
            <w:shd w:val="clear" w:color="auto" w:fill="DDD9C3" w:themeFill="background2" w:themeFillShade="E6"/>
            <w:vAlign w:val="center"/>
          </w:tcPr>
          <w:p w14:paraId="3AF40CC3" w14:textId="77777777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روز</w:t>
            </w:r>
          </w:p>
        </w:tc>
        <w:tc>
          <w:tcPr>
            <w:tcW w:w="2143" w:type="dxa"/>
            <w:gridSpan w:val="2"/>
            <w:shd w:val="clear" w:color="auto" w:fill="DDD9C3" w:themeFill="background2" w:themeFillShade="E6"/>
            <w:vAlign w:val="center"/>
          </w:tcPr>
          <w:p w14:paraId="20503502" w14:textId="0973AD3B" w:rsidR="003F17CF" w:rsidRPr="00396B8E" w:rsidRDefault="003F17CF" w:rsidP="004B15A5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ردیف</w:t>
            </w:r>
          </w:p>
        </w:tc>
      </w:tr>
      <w:tr w:rsidR="00E87FED" w:rsidRPr="00396B8E" w14:paraId="2DDEC3F6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31A50CD1" w14:textId="7D7B0A1A" w:rsidR="00E87FED" w:rsidRPr="00A4053B" w:rsidRDefault="00E87FED" w:rsidP="00E87FED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23E988F7" w14:textId="683767F8" w:rsidR="00E87FED" w:rsidRPr="00DA1AA8" w:rsidRDefault="00CE31EA" w:rsidP="00193798">
            <w:pPr>
              <w:tabs>
                <w:tab w:val="right" w:pos="344"/>
                <w:tab w:val="right" w:pos="627"/>
              </w:tabs>
              <w:bidi/>
              <w:jc w:val="center"/>
              <w:rPr>
                <w:rFonts w:cs="B Nazanin"/>
                <w:lang w:bidi="fa-IR"/>
              </w:rPr>
            </w:pPr>
            <w:r w:rsidRPr="00DA1AA8">
              <w:rPr>
                <w:rFonts w:cs="B Nazanin" w:hint="cs"/>
                <w:rtl/>
                <w:lang w:bidi="fa-IR"/>
              </w:rPr>
              <w:t>ارزیابی جامع سالمندان/</w:t>
            </w:r>
            <w:r w:rsidR="00393A22" w:rsidRPr="00DA1AA8">
              <w:rPr>
                <w:rFonts w:cs="B Nazanin" w:hint="cs"/>
                <w:rtl/>
                <w:lang w:bidi="fa-IR"/>
              </w:rPr>
              <w:t>تظاهرات بیماری ها در سالمندان</w:t>
            </w:r>
            <w:r w:rsidR="00DA1AA8" w:rsidRPr="00DA1AA8">
              <w:rPr>
                <w:rFonts w:cs="B Nazanin" w:hint="cs"/>
                <w:rtl/>
                <w:lang w:bidi="fa-IR"/>
              </w:rPr>
              <w:t>*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513839CE" w14:textId="5C4F6F47" w:rsidR="00E87FED" w:rsidRPr="00396B8E" w:rsidRDefault="007634D3" w:rsidP="00E87FE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/11/402</w:t>
            </w:r>
          </w:p>
        </w:tc>
        <w:tc>
          <w:tcPr>
            <w:tcW w:w="1229" w:type="dxa"/>
            <w:shd w:val="clear" w:color="auto" w:fill="FDE9D9" w:themeFill="accent6" w:themeFillTint="33"/>
            <w:vAlign w:val="center"/>
          </w:tcPr>
          <w:p w14:paraId="750E7803" w14:textId="11FEC89A" w:rsidR="00E87FED" w:rsidRPr="00396B8E" w:rsidRDefault="006A0D78" w:rsidP="00E87FE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 w:val="restart"/>
            <w:shd w:val="clear" w:color="auto" w:fill="FDE9D9" w:themeFill="accent6" w:themeFillTint="33"/>
            <w:vAlign w:val="center"/>
          </w:tcPr>
          <w:p w14:paraId="471F05AC" w14:textId="37B280D0" w:rsidR="00E87FED" w:rsidRPr="00396B8E" w:rsidRDefault="00E21017" w:rsidP="00E87FE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بیماری ها و سندرم های شایع سالمندی</w:t>
            </w: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0C29779F" w14:textId="2AEDB36B" w:rsidR="00E87FED" w:rsidRPr="00396B8E" w:rsidRDefault="00E87FED" w:rsidP="00E87FED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</w:p>
        </w:tc>
      </w:tr>
      <w:tr w:rsidR="007634D3" w:rsidRPr="00396B8E" w14:paraId="6DBF9840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6786E937" w14:textId="4195EC32" w:rsidR="007634D3" w:rsidRPr="00A4053B" w:rsidRDefault="007634D3" w:rsidP="007634D3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3DADC42A" w14:textId="3BC3EE7F" w:rsidR="007634D3" w:rsidRPr="00DA1AA8" w:rsidRDefault="007634D3" w:rsidP="007634D3">
            <w:pPr>
              <w:bidi/>
              <w:jc w:val="center"/>
              <w:rPr>
                <w:rFonts w:cs="B Nazanin"/>
                <w:rtl/>
              </w:rPr>
            </w:pPr>
            <w:r w:rsidRPr="00DA1AA8">
              <w:rPr>
                <w:rFonts w:cs="B Nazanin" w:hint="cs"/>
                <w:rtl/>
              </w:rPr>
              <w:t>رویکردهای رایج مدیریت بیماری ها و سندرم های رایج در سالمندان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4E4B4949" w14:textId="2F1FE9FB" w:rsidR="007634D3" w:rsidRPr="00396B8E" w:rsidRDefault="007634D3" w:rsidP="007634D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20/11/402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3947610B" w14:textId="2B5AF06F" w:rsidR="007634D3" w:rsidRPr="00396B8E" w:rsidRDefault="007634D3" w:rsidP="007634D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0262AF94" w14:textId="77777777" w:rsidR="007634D3" w:rsidRPr="00396B8E" w:rsidRDefault="007634D3" w:rsidP="007634D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1EF6664F" w14:textId="41AB3AD3" w:rsidR="007634D3" w:rsidRPr="00396B8E" w:rsidRDefault="007634D3" w:rsidP="007634D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</w:p>
        </w:tc>
      </w:tr>
      <w:tr w:rsidR="007634D3" w:rsidRPr="00396B8E" w14:paraId="7D0F78A3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56108CDB" w14:textId="2F9301DF" w:rsidR="007634D3" w:rsidRPr="00A4053B" w:rsidRDefault="007634D3" w:rsidP="007634D3">
            <w:pPr>
              <w:jc w:val="center"/>
              <w:rPr>
                <w:rFonts w:cs="B Nazanin"/>
                <w:sz w:val="20"/>
                <w:szCs w:val="20"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53F89B41" w14:textId="309C8843" w:rsidR="007634D3" w:rsidRPr="00DA1AA8" w:rsidRDefault="007634D3" w:rsidP="007634D3">
            <w:pPr>
              <w:bidi/>
              <w:jc w:val="center"/>
              <w:rPr>
                <w:rFonts w:ascii="Calibri" w:eastAsia="Calibri" w:hAnsi="Calibri" w:cs="B Nazanin"/>
              </w:rPr>
            </w:pPr>
            <w:r w:rsidRPr="00DA1AA8">
              <w:rPr>
                <w:rFonts w:ascii="Calibri" w:eastAsia="Calibri" w:hAnsi="Calibri" w:cs="B Nazanin" w:hint="cs"/>
                <w:rtl/>
              </w:rPr>
              <w:t>اصول ارزیابی جامع بالینی و ارزیابی جامع بالینی فریلتی*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0368E376" w14:textId="311EA425" w:rsidR="007634D3" w:rsidRPr="00396B8E" w:rsidRDefault="007634D3" w:rsidP="007634D3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27/11/402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69EAC6FC" w14:textId="5AC6899F" w:rsidR="007634D3" w:rsidRPr="00396B8E" w:rsidRDefault="007634D3" w:rsidP="007634D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6EE09653" w14:textId="6D333E41" w:rsidR="007634D3" w:rsidRPr="00396B8E" w:rsidRDefault="007634D3" w:rsidP="007634D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38F3D3C2" w14:textId="60FC9594" w:rsidR="007634D3" w:rsidRPr="00396B8E" w:rsidRDefault="007634D3" w:rsidP="007634D3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</w:tr>
      <w:tr w:rsidR="006A0D78" w:rsidRPr="00396B8E" w14:paraId="348C2C8A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3F382F1F" w14:textId="35BB9B55" w:rsidR="006A0D78" w:rsidRPr="00A4053B" w:rsidRDefault="006A0D78" w:rsidP="006A0D78">
            <w:pPr>
              <w:jc w:val="center"/>
              <w:rPr>
                <w:rFonts w:cs="B Nazanin"/>
                <w:sz w:val="20"/>
                <w:szCs w:val="20"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697483B6" w14:textId="588DE94E" w:rsidR="006A0D78" w:rsidRPr="00DA1AA8" w:rsidRDefault="006A0D78" w:rsidP="006A0D78">
            <w:pPr>
              <w:bidi/>
              <w:jc w:val="center"/>
              <w:rPr>
                <w:rFonts w:cs="B Nazanin"/>
                <w:rtl/>
              </w:rPr>
            </w:pPr>
            <w:r w:rsidRPr="00DA1AA8">
              <w:rPr>
                <w:rFonts w:cs="B Nazanin" w:hint="cs"/>
                <w:rtl/>
              </w:rPr>
              <w:t>اصول کلی درمان سالمندان در سیتینگ های مختلف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35EDD9F3" w14:textId="33CB002A" w:rsidR="006A0D78" w:rsidRPr="00396B8E" w:rsidRDefault="007634D3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/12/</w:t>
            </w:r>
            <w:r w:rsidR="009067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403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00CF0A49" w14:textId="0D9A748D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21CA3F2E" w14:textId="32647695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66E68514" w14:textId="5503424E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</w:t>
            </w:r>
          </w:p>
        </w:tc>
      </w:tr>
      <w:tr w:rsidR="006A0D78" w:rsidRPr="00396B8E" w14:paraId="49645DBF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00958B3E" w14:textId="7942E51E" w:rsidR="006A0D78" w:rsidRPr="00A4053B" w:rsidRDefault="006A0D78" w:rsidP="006A0D78">
            <w:pPr>
              <w:jc w:val="center"/>
              <w:rPr>
                <w:rFonts w:cs="B Nazanin"/>
                <w:sz w:val="20"/>
                <w:szCs w:val="20"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040B8C97" w14:textId="110C5984" w:rsidR="006A0D78" w:rsidRPr="00DA1AA8" w:rsidRDefault="006A0D78" w:rsidP="006A0D78">
            <w:pPr>
              <w:bidi/>
              <w:jc w:val="center"/>
              <w:rPr>
                <w:rFonts w:cs="B Nazanin"/>
                <w:rtl/>
                <w:lang w:val="en-GB" w:bidi="fa-IR"/>
              </w:rPr>
            </w:pPr>
            <w:r w:rsidRPr="00DA1AA8">
              <w:rPr>
                <w:rFonts w:cs="B Nazanin" w:hint="cs"/>
                <w:rtl/>
                <w:lang w:val="en-GB" w:bidi="fa-IR"/>
              </w:rPr>
              <w:t>آسیب پذیری و هم ابتلایی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4A1D1FC6" w14:textId="25F2E16E" w:rsidR="006A0D78" w:rsidRPr="00396B8E" w:rsidRDefault="007634D3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/12/</w:t>
            </w:r>
            <w:r w:rsidR="009067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403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5A58C6A1" w14:textId="79760C40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1AC8E4F5" w14:textId="5326096B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28045602" w14:textId="7913879E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5</w:t>
            </w:r>
          </w:p>
        </w:tc>
      </w:tr>
      <w:tr w:rsidR="006A0D78" w:rsidRPr="00396B8E" w14:paraId="07B37C8F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7BB628AE" w14:textId="165C968E" w:rsidR="006A0D78" w:rsidRPr="00A4053B" w:rsidRDefault="006A0D78" w:rsidP="006A0D78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16439F16" w14:textId="76BB5B29" w:rsidR="006A0D78" w:rsidRPr="00DA1AA8" w:rsidRDefault="006A0D78" w:rsidP="006A0D78">
            <w:pPr>
              <w:bidi/>
              <w:jc w:val="center"/>
              <w:rPr>
                <w:rFonts w:asciiTheme="majorBidi" w:hAnsiTheme="majorBidi" w:cs="B Nazanin"/>
                <w:rtl/>
              </w:rPr>
            </w:pPr>
            <w:r w:rsidRPr="00DA1AA8">
              <w:rPr>
                <w:rFonts w:asciiTheme="majorBidi" w:hAnsiTheme="majorBidi" w:cs="B Nazanin" w:hint="cs"/>
                <w:rtl/>
              </w:rPr>
              <w:t>منوپوز و آندروپوز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3B3ADCD8" w14:textId="5DEF9E88" w:rsidR="006A0D78" w:rsidRPr="00396B8E" w:rsidRDefault="00E74F51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18/</w:t>
            </w:r>
            <w:r w:rsidR="007634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/403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5C3719BE" w14:textId="40C0FAF2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48E36E9B" w14:textId="77777777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58170F51" w14:textId="7D46BE11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</w:t>
            </w:r>
          </w:p>
        </w:tc>
      </w:tr>
      <w:tr w:rsidR="006A0D78" w:rsidRPr="00396B8E" w14:paraId="0771CBB0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790FF295" w14:textId="7908735D" w:rsidR="006A0D78" w:rsidRPr="00A4053B" w:rsidRDefault="006A0D78" w:rsidP="006A0D78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73DA3F4D" w14:textId="00242CCA" w:rsidR="006A0D78" w:rsidRPr="00DA1AA8" w:rsidRDefault="006A0D78" w:rsidP="006A0D78">
            <w:pPr>
              <w:bidi/>
              <w:jc w:val="center"/>
              <w:rPr>
                <w:rFonts w:cs="B Nazanin"/>
                <w:rtl/>
              </w:rPr>
            </w:pPr>
            <w:r w:rsidRPr="00DA1AA8">
              <w:rPr>
                <w:rFonts w:cs="B Nazanin" w:hint="cs"/>
                <w:rtl/>
              </w:rPr>
              <w:t>سالمندآزاری*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16BB72DF" w14:textId="2BE1B9E3" w:rsidR="006A0D78" w:rsidRPr="00396B8E" w:rsidRDefault="00E74F51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25/</w:t>
            </w:r>
            <w:r w:rsidR="007634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 w:rsidR="009067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40</w:t>
            </w:r>
            <w:r w:rsidR="007634D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3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30329F44" w14:textId="4667EDF4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2114CDC5" w14:textId="77777777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3626BEC8" w14:textId="6509777A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7</w:t>
            </w:r>
          </w:p>
        </w:tc>
      </w:tr>
      <w:tr w:rsidR="006A0D78" w:rsidRPr="00396B8E" w14:paraId="3527E2F1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642A7E97" w14:textId="543EB650" w:rsidR="006A0D78" w:rsidRPr="00A4053B" w:rsidRDefault="006A0D78" w:rsidP="006A0D78">
            <w:pPr>
              <w:jc w:val="center"/>
              <w:rPr>
                <w:rFonts w:ascii="Times New Roman" w:hAnsi="Times New Roman" w:cs="B Nazanin"/>
                <w:sz w:val="20"/>
                <w:szCs w:val="20"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DE9D9" w:themeFill="accent6" w:themeFillTint="33"/>
          </w:tcPr>
          <w:p w14:paraId="4D474963" w14:textId="06D6E893" w:rsidR="006A0D78" w:rsidRPr="00DA1AA8" w:rsidRDefault="006A0D78" w:rsidP="006A0D78">
            <w:pPr>
              <w:bidi/>
              <w:jc w:val="center"/>
              <w:rPr>
                <w:rFonts w:ascii="Times New Roman" w:hAnsi="Times New Roman" w:cs="B Nazanin"/>
                <w:rtl/>
              </w:rPr>
            </w:pPr>
            <w:r w:rsidRPr="00DA1AA8">
              <w:rPr>
                <w:rFonts w:ascii="Times New Roman" w:hAnsi="Times New Roman" w:cs="B Nazanin" w:hint="cs"/>
                <w:rtl/>
              </w:rPr>
              <w:t>بیماری های قلبی عروقی و دیابت در سالمندان*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42D72F56" w14:textId="7A688B10" w:rsidR="006A0D78" w:rsidRPr="00396B8E" w:rsidRDefault="007634D3" w:rsidP="006A0D78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16</w:t>
            </w:r>
            <w:r w:rsidR="00E74F51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1</w:t>
            </w:r>
            <w:r w:rsidR="00E74F51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/</w:t>
            </w:r>
            <w:r w:rsidR="0090674E">
              <w:rPr>
                <w:rFonts w:ascii="Times New Roman" w:hAnsi="Times New Roman" w:cs="B Nazanin" w:hint="cs"/>
                <w:b/>
                <w:bCs/>
                <w:sz w:val="20"/>
                <w:szCs w:val="20"/>
                <w:rtl/>
              </w:rPr>
              <w:t>404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543FBDF3" w14:textId="1C2093E4" w:rsidR="006A0D78" w:rsidRPr="00396B8E" w:rsidRDefault="006A0D78" w:rsidP="006A0D78">
            <w:pPr>
              <w:jc w:val="center"/>
              <w:rPr>
                <w:rFonts w:ascii="Times New Roman" w:hAnsi="Times New Roman" w:cs="B Nazanin"/>
                <w:b/>
                <w:bCs/>
                <w:sz w:val="20"/>
                <w:szCs w:val="20"/>
                <w:rtl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2C66E699" w14:textId="342589A8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02A954D3" w14:textId="37397523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8</w:t>
            </w:r>
          </w:p>
        </w:tc>
      </w:tr>
      <w:tr w:rsidR="006A0D78" w:rsidRPr="00396B8E" w14:paraId="15071125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492D362D" w14:textId="04E4FAE6" w:rsidR="006A0D78" w:rsidRPr="00A4053B" w:rsidRDefault="006A0D78" w:rsidP="006A0D78">
            <w:pPr>
              <w:jc w:val="center"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shd w:val="clear" w:color="auto" w:fill="FDE9D9" w:themeFill="accent6" w:themeFillTint="33"/>
          </w:tcPr>
          <w:p w14:paraId="66842F37" w14:textId="7DA502CD" w:rsidR="006A0D78" w:rsidRPr="00DA1AA8" w:rsidRDefault="006A0D78" w:rsidP="006A0D78">
            <w:pPr>
              <w:bidi/>
              <w:jc w:val="center"/>
              <w:rPr>
                <w:rFonts w:ascii="Times New Roman" w:hAnsi="Times New Roman" w:cs="B Nazanin"/>
              </w:rPr>
            </w:pPr>
            <w:r w:rsidRPr="00DA1AA8">
              <w:rPr>
                <w:rFonts w:ascii="Times New Roman" w:hAnsi="Times New Roman" w:cs="B Nazanin" w:hint="cs"/>
                <w:rtl/>
              </w:rPr>
              <w:t>بیمار یهای اسکلتی عضلانی در سالمندان*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78144D22" w14:textId="405D01D1" w:rsidR="006A0D78" w:rsidRPr="00396B8E" w:rsidRDefault="007634D3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23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 w:rsidR="009067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404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3DE010BB" w14:textId="28D65B09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57EEA7AE" w14:textId="7AE7A289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79A39E91" w14:textId="324F962F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9</w:t>
            </w:r>
          </w:p>
        </w:tc>
      </w:tr>
      <w:tr w:rsidR="006A0D78" w:rsidRPr="00396B8E" w14:paraId="723D9E85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221053DA" w14:textId="5F7A093E" w:rsidR="006A0D78" w:rsidRPr="00A4053B" w:rsidRDefault="006A0D78" w:rsidP="006A0D78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shd w:val="clear" w:color="auto" w:fill="FDE9D9" w:themeFill="accent6" w:themeFillTint="33"/>
          </w:tcPr>
          <w:p w14:paraId="676D9F12" w14:textId="3E6971EB" w:rsidR="006A0D78" w:rsidRPr="00DA1AA8" w:rsidRDefault="006A0D78" w:rsidP="006A0D78">
            <w:pPr>
              <w:bidi/>
              <w:jc w:val="center"/>
              <w:rPr>
                <w:rFonts w:ascii="Times New Roman" w:hAnsi="Times New Roman" w:cs="B Nazanin"/>
                <w:rtl/>
              </w:rPr>
            </w:pPr>
            <w:r w:rsidRPr="00DA1AA8">
              <w:rPr>
                <w:rFonts w:ascii="Times New Roman" w:hAnsi="Times New Roman" w:cs="B Nazanin" w:hint="cs"/>
                <w:rtl/>
              </w:rPr>
              <w:t>اختلالات شناختی و انواع آن*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737C5D50" w14:textId="0544A285" w:rsidR="006A0D78" w:rsidRPr="00396B8E" w:rsidRDefault="007634D3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6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 w:rsidR="009067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404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0514B5DC" w14:textId="426F2D81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06916CB3" w14:textId="77777777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1403D636" w14:textId="32415414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10</w:t>
            </w:r>
          </w:p>
        </w:tc>
      </w:tr>
      <w:tr w:rsidR="006A0D78" w:rsidRPr="00396B8E" w14:paraId="30CFB01E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64174E37" w14:textId="67C1787F" w:rsidR="006A0D78" w:rsidRPr="00A4053B" w:rsidRDefault="006A0D78" w:rsidP="006A0D78">
            <w:pPr>
              <w:jc w:val="center"/>
              <w:rPr>
                <w:rFonts w:cs="B Nazanin"/>
                <w:sz w:val="20"/>
                <w:szCs w:val="20"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shd w:val="clear" w:color="auto" w:fill="FDE9D9" w:themeFill="accent6" w:themeFillTint="33"/>
          </w:tcPr>
          <w:p w14:paraId="6D2090A9" w14:textId="6E440DE0" w:rsidR="006A0D78" w:rsidRPr="00DA1AA8" w:rsidRDefault="006A0D78" w:rsidP="006A0D78">
            <w:pPr>
              <w:bidi/>
              <w:jc w:val="center"/>
              <w:rPr>
                <w:rFonts w:ascii="Times New Roman" w:hAnsi="Times New Roman" w:cs="B Nazanin"/>
                <w:rtl/>
              </w:rPr>
            </w:pPr>
            <w:r w:rsidRPr="00DA1AA8">
              <w:rPr>
                <w:rFonts w:ascii="Times New Roman" w:hAnsi="Times New Roman" w:cs="B Nazanin" w:hint="cs"/>
                <w:rtl/>
              </w:rPr>
              <w:t>اختلالات خواب در سالمندان*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155A86D4" w14:textId="49587329" w:rsidR="006A0D78" w:rsidRPr="00396B8E" w:rsidRDefault="007634D3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13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/2/</w:t>
            </w:r>
            <w:r w:rsidR="009067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404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4CF327FD" w14:textId="3E318169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2751FEDC" w14:textId="77777777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0FAB119F" w14:textId="0F43564A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11</w:t>
            </w:r>
          </w:p>
        </w:tc>
      </w:tr>
      <w:tr w:rsidR="006A0D78" w:rsidRPr="00396B8E" w14:paraId="432F499C" w14:textId="77777777" w:rsidTr="00DA1AA8">
        <w:tc>
          <w:tcPr>
            <w:tcW w:w="1447" w:type="dxa"/>
            <w:shd w:val="clear" w:color="auto" w:fill="FDE9D9" w:themeFill="accent6" w:themeFillTint="33"/>
          </w:tcPr>
          <w:p w14:paraId="3A06F2D8" w14:textId="04388C56" w:rsidR="006A0D78" w:rsidRPr="00A4053B" w:rsidRDefault="006A0D78" w:rsidP="006A0D78">
            <w:pPr>
              <w:jc w:val="center"/>
              <w:rPr>
                <w:rFonts w:cs="B Nazanin"/>
                <w:sz w:val="20"/>
                <w:szCs w:val="20"/>
                <w:rtl/>
              </w:rPr>
            </w:pPr>
            <w:r w:rsidRPr="00A4053B">
              <w:rPr>
                <w:rFonts w:cs="B Nazanin" w:hint="cs"/>
                <w:sz w:val="20"/>
                <w:szCs w:val="20"/>
                <w:rtl/>
                <w:lang w:bidi="fa-IR"/>
              </w:rPr>
              <w:t>دکتر آزادبخت</w:t>
            </w:r>
          </w:p>
        </w:tc>
        <w:tc>
          <w:tcPr>
            <w:tcW w:w="4234" w:type="dxa"/>
            <w:shd w:val="clear" w:color="auto" w:fill="FDE9D9" w:themeFill="accent6" w:themeFillTint="33"/>
          </w:tcPr>
          <w:p w14:paraId="379F0F6D" w14:textId="43D52B7B" w:rsidR="006A0D78" w:rsidRPr="00DA1AA8" w:rsidRDefault="006A0D78" w:rsidP="006A0D78">
            <w:pPr>
              <w:bidi/>
              <w:jc w:val="center"/>
              <w:rPr>
                <w:rFonts w:ascii="Times New Roman" w:hAnsi="Times New Roman" w:cs="B Nazanin"/>
                <w:rtl/>
              </w:rPr>
            </w:pPr>
            <w:r w:rsidRPr="00DA1AA8">
              <w:rPr>
                <w:rFonts w:ascii="Times New Roman" w:hAnsi="Times New Roman" w:cs="B Nazanin" w:hint="cs"/>
                <w:rtl/>
              </w:rPr>
              <w:t>سندرم های شایع سالمندی*</w:t>
            </w:r>
          </w:p>
        </w:tc>
        <w:tc>
          <w:tcPr>
            <w:tcW w:w="1124" w:type="dxa"/>
            <w:shd w:val="clear" w:color="auto" w:fill="FDE9D9" w:themeFill="accent6" w:themeFillTint="33"/>
            <w:vAlign w:val="center"/>
          </w:tcPr>
          <w:p w14:paraId="6C1FA2F5" w14:textId="3CFAE6D4" w:rsidR="006A0D78" w:rsidRPr="00396B8E" w:rsidRDefault="007634D3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20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2</w:t>
            </w:r>
            <w:r w:rsidR="00E74F51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/</w:t>
            </w:r>
            <w:r w:rsidR="0090674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404</w:t>
            </w:r>
          </w:p>
        </w:tc>
        <w:tc>
          <w:tcPr>
            <w:tcW w:w="1229" w:type="dxa"/>
            <w:shd w:val="clear" w:color="auto" w:fill="FDE9D9" w:themeFill="accent6" w:themeFillTint="33"/>
          </w:tcPr>
          <w:p w14:paraId="14BB9375" w14:textId="0C3E60EE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8F28C3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شنبه</w:t>
            </w:r>
          </w:p>
        </w:tc>
        <w:tc>
          <w:tcPr>
            <w:tcW w:w="1401" w:type="dxa"/>
            <w:vMerge/>
            <w:shd w:val="clear" w:color="auto" w:fill="FDE9D9" w:themeFill="accent6" w:themeFillTint="33"/>
          </w:tcPr>
          <w:p w14:paraId="7B14AC1E" w14:textId="77777777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742" w:type="dxa"/>
            <w:shd w:val="clear" w:color="auto" w:fill="FDE9D9" w:themeFill="accent6" w:themeFillTint="33"/>
            <w:vAlign w:val="center"/>
          </w:tcPr>
          <w:p w14:paraId="631BF913" w14:textId="25521240" w:rsidR="006A0D78" w:rsidRPr="00396B8E" w:rsidRDefault="006A0D78" w:rsidP="006A0D78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  <w:r w:rsidRPr="00396B8E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12</w:t>
            </w:r>
          </w:p>
        </w:tc>
      </w:tr>
      <w:tr w:rsidR="002E6385" w:rsidRPr="00396B8E" w14:paraId="1A234B1C" w14:textId="77777777" w:rsidTr="008D64EF">
        <w:tc>
          <w:tcPr>
            <w:tcW w:w="10177" w:type="dxa"/>
            <w:gridSpan w:val="6"/>
            <w:shd w:val="clear" w:color="auto" w:fill="92D050"/>
            <w:vAlign w:val="center"/>
          </w:tcPr>
          <w:p w14:paraId="3436CD84" w14:textId="1AF70A86" w:rsidR="002E6385" w:rsidRPr="00396B8E" w:rsidRDefault="002E6385" w:rsidP="002E6385">
            <w:pPr>
              <w:bidi/>
              <w:jc w:val="center"/>
              <w:rPr>
                <w:rFonts w:ascii="Cambria" w:eastAsia="Times New Roman" w:hAnsi="Cambria" w:cs="B Nazanin"/>
                <w:b/>
                <w:bCs/>
                <w:sz w:val="20"/>
                <w:szCs w:val="20"/>
                <w:rtl/>
              </w:rPr>
            </w:pP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ارزیابی دانشجو: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سیستم ارزشیابی هفته ای (</w:t>
            </w:r>
            <w:r w:rsidRPr="008B3C23">
              <w:rPr>
                <w:rFonts w:ascii="Cambria" w:eastAsia="Times New Roman" w:hAnsi="Cambria" w:cs="B Nazanin"/>
                <w:b/>
                <w:bCs/>
                <w:sz w:val="20"/>
                <w:szCs w:val="20"/>
                <w:lang w:bidi="fa-IR"/>
              </w:rPr>
              <w:t>Weekly Evaluation System</w:t>
            </w:r>
            <w:r w:rsidRPr="008B3C23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)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 ا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زمون پایان ترم</w:t>
            </w:r>
            <w:r w:rsidRPr="00396B8E"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 تکلیف و تحویل پروژه</w:t>
            </w:r>
            <w:r>
              <w:rPr>
                <w:rFonts w:ascii="Cambria" w:eastAsia="Times New Roman" w:hAnsi="Cambria" w:cs="B Nazanin" w:hint="cs"/>
                <w:b/>
                <w:bCs/>
                <w:sz w:val="20"/>
                <w:szCs w:val="20"/>
                <w:rtl/>
                <w:lang w:bidi="fa-IR"/>
              </w:rPr>
              <w:t>، حضور و غیاب، خودارزیابی و ارزیابی همسانان</w:t>
            </w:r>
          </w:p>
          <w:p w14:paraId="6EA063D8" w14:textId="6018D882" w:rsidR="002E6385" w:rsidRPr="00396B8E" w:rsidRDefault="002E6385" w:rsidP="002E6385">
            <w:pPr>
              <w:jc w:val="center"/>
              <w:rPr>
                <w:rFonts w:cs="B Nazanin"/>
                <w:b/>
                <w:bCs/>
                <w:sz w:val="20"/>
                <w:szCs w:val="20"/>
                <w:rtl/>
                <w:lang w:bidi="fa-IR"/>
              </w:rPr>
            </w:pPr>
          </w:p>
        </w:tc>
      </w:tr>
    </w:tbl>
    <w:p w14:paraId="516416C3" w14:textId="77777777" w:rsidR="00A854B4" w:rsidRPr="003151A8" w:rsidRDefault="00A854B4" w:rsidP="00A854B4">
      <w:pPr>
        <w:tabs>
          <w:tab w:val="right" w:pos="344"/>
          <w:tab w:val="right" w:pos="627"/>
        </w:tabs>
        <w:bidi/>
        <w:spacing w:after="0" w:line="240" w:lineRule="auto"/>
        <w:ind w:left="720"/>
        <w:rPr>
          <w:rFonts w:cs="B Nazanin"/>
          <w:b/>
          <w:bCs/>
          <w:sz w:val="24"/>
          <w:szCs w:val="24"/>
          <w:lang w:bidi="fa-IR"/>
        </w:rPr>
      </w:pPr>
    </w:p>
    <w:p w14:paraId="259FC333" w14:textId="2A1C6B21" w:rsidR="00A854B4" w:rsidRDefault="00A854B4" w:rsidP="00A854B4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sz w:val="24"/>
          <w:szCs w:val="24"/>
          <w:lang w:bidi="fa-IR"/>
        </w:rPr>
      </w:pPr>
    </w:p>
    <w:p w14:paraId="08158B09" w14:textId="4FB19734" w:rsidR="00A854B4" w:rsidRDefault="00A854B4" w:rsidP="00A854B4">
      <w:pPr>
        <w:tabs>
          <w:tab w:val="right" w:pos="344"/>
          <w:tab w:val="right" w:pos="627"/>
        </w:tabs>
        <w:bidi/>
        <w:spacing w:after="0" w:line="240" w:lineRule="auto"/>
        <w:rPr>
          <w:rFonts w:cs="B Nazanin"/>
          <w:b/>
          <w:bCs/>
          <w:noProof/>
          <w:sz w:val="24"/>
          <w:szCs w:val="24"/>
          <w:lang w:bidi="fa-IR"/>
        </w:rPr>
      </w:pPr>
    </w:p>
    <w:p w14:paraId="1044877F" w14:textId="5477BBC3" w:rsidR="00445AC1" w:rsidRDefault="00445AC1" w:rsidP="00445AC1">
      <w:pPr>
        <w:tabs>
          <w:tab w:val="left" w:pos="2640"/>
        </w:tabs>
        <w:bidi/>
        <w:rPr>
          <w:rFonts w:cs="B Nazanin"/>
          <w:sz w:val="24"/>
          <w:szCs w:val="24"/>
          <w:rtl/>
          <w:lang w:bidi="fa-IR"/>
        </w:rPr>
      </w:pPr>
      <w:r>
        <w:rPr>
          <w:rFonts w:cs="B Nazanin"/>
          <w:sz w:val="24"/>
          <w:szCs w:val="24"/>
          <w:rtl/>
          <w:lang w:bidi="fa-IR"/>
        </w:rPr>
        <w:tab/>
      </w:r>
    </w:p>
    <w:p w14:paraId="106B11CB" w14:textId="76964613" w:rsidR="00445AC1" w:rsidRDefault="00445AC1" w:rsidP="00445AC1">
      <w:pPr>
        <w:tabs>
          <w:tab w:val="left" w:pos="2640"/>
        </w:tabs>
        <w:bidi/>
        <w:rPr>
          <w:rFonts w:cs="B Nazanin"/>
          <w:sz w:val="24"/>
          <w:szCs w:val="24"/>
          <w:rtl/>
          <w:lang w:bidi="fa-IR"/>
        </w:rPr>
      </w:pPr>
    </w:p>
    <w:p w14:paraId="7E0B42FB" w14:textId="5C5539AB" w:rsidR="00445AC1" w:rsidRDefault="00445AC1" w:rsidP="00445AC1">
      <w:pPr>
        <w:tabs>
          <w:tab w:val="left" w:pos="2640"/>
        </w:tabs>
        <w:bidi/>
        <w:rPr>
          <w:rFonts w:cs="B Nazanin"/>
          <w:noProof/>
          <w:sz w:val="24"/>
          <w:szCs w:val="24"/>
          <w:lang w:val="en-GB" w:bidi="fa-IR"/>
        </w:rPr>
      </w:pPr>
    </w:p>
    <w:p w14:paraId="4C9241B1" w14:textId="21EF04B6" w:rsidR="00393A22" w:rsidRDefault="00393A22" w:rsidP="00393A22">
      <w:pPr>
        <w:tabs>
          <w:tab w:val="left" w:pos="2640"/>
        </w:tabs>
        <w:bidi/>
        <w:rPr>
          <w:rFonts w:cs="B Nazanin"/>
          <w:noProof/>
          <w:sz w:val="24"/>
          <w:szCs w:val="24"/>
          <w:lang w:val="en-GB" w:bidi="fa-IR"/>
        </w:rPr>
      </w:pPr>
    </w:p>
    <w:p w14:paraId="699472B0" w14:textId="7F00A918" w:rsidR="00393A22" w:rsidRDefault="00393A22" w:rsidP="00393A22">
      <w:pPr>
        <w:tabs>
          <w:tab w:val="left" w:pos="2640"/>
        </w:tabs>
        <w:bidi/>
        <w:rPr>
          <w:rFonts w:cs="B Nazanin"/>
          <w:noProof/>
          <w:sz w:val="24"/>
          <w:szCs w:val="24"/>
          <w:lang w:val="en-GB" w:bidi="fa-IR"/>
        </w:rPr>
      </w:pPr>
    </w:p>
    <w:p w14:paraId="5763F1C8" w14:textId="303F6D6F" w:rsidR="00393A22" w:rsidRDefault="00393A22" w:rsidP="00393A22">
      <w:pPr>
        <w:tabs>
          <w:tab w:val="left" w:pos="2640"/>
        </w:tabs>
        <w:bidi/>
        <w:rPr>
          <w:rFonts w:cs="B Nazanin"/>
          <w:noProof/>
          <w:sz w:val="24"/>
          <w:szCs w:val="24"/>
          <w:lang w:val="en-GB" w:bidi="fa-IR"/>
        </w:rPr>
      </w:pPr>
    </w:p>
    <w:p w14:paraId="0C5604C2" w14:textId="5B013A40" w:rsidR="00393A22" w:rsidRDefault="00393A22" w:rsidP="00393A22">
      <w:pPr>
        <w:tabs>
          <w:tab w:val="left" w:pos="2640"/>
        </w:tabs>
        <w:bidi/>
        <w:rPr>
          <w:rFonts w:cs="B Nazanin"/>
          <w:noProof/>
          <w:sz w:val="24"/>
          <w:szCs w:val="24"/>
          <w:lang w:val="en-GB" w:bidi="fa-IR"/>
        </w:rPr>
      </w:pPr>
    </w:p>
    <w:p w14:paraId="592496CB" w14:textId="6BB9D903" w:rsidR="00393A22" w:rsidRDefault="00393A22" w:rsidP="00393A22">
      <w:pPr>
        <w:tabs>
          <w:tab w:val="left" w:pos="2640"/>
        </w:tabs>
        <w:bidi/>
        <w:rPr>
          <w:rFonts w:cs="B Nazanin"/>
          <w:noProof/>
          <w:sz w:val="24"/>
          <w:szCs w:val="24"/>
          <w:lang w:val="en-GB" w:bidi="fa-IR"/>
        </w:rPr>
      </w:pPr>
    </w:p>
    <w:p w14:paraId="53C73E2D" w14:textId="1DA92861" w:rsidR="00393A22" w:rsidRDefault="00393A22" w:rsidP="00393A22">
      <w:pPr>
        <w:tabs>
          <w:tab w:val="left" w:pos="2640"/>
        </w:tabs>
        <w:bidi/>
        <w:rPr>
          <w:rFonts w:cs="B Nazanin"/>
          <w:noProof/>
          <w:sz w:val="24"/>
          <w:szCs w:val="24"/>
          <w:lang w:val="en-GB" w:bidi="fa-IR"/>
        </w:rPr>
      </w:pPr>
    </w:p>
    <w:p w14:paraId="7D7ED785" w14:textId="061EF1B2" w:rsidR="00393A22" w:rsidRDefault="00393A22" w:rsidP="00393A22">
      <w:pPr>
        <w:tabs>
          <w:tab w:val="left" w:pos="2640"/>
        </w:tabs>
        <w:bidi/>
        <w:rPr>
          <w:rFonts w:cs="B Nazanin"/>
          <w:noProof/>
          <w:sz w:val="24"/>
          <w:szCs w:val="24"/>
          <w:lang w:val="en-GB" w:bidi="fa-IR"/>
        </w:rPr>
      </w:pPr>
    </w:p>
    <w:p w14:paraId="6C2AEE30" w14:textId="77777777" w:rsidR="00393A22" w:rsidRPr="00E21017" w:rsidRDefault="00393A22" w:rsidP="00393A22">
      <w:pPr>
        <w:tabs>
          <w:tab w:val="left" w:pos="2640"/>
        </w:tabs>
        <w:bidi/>
        <w:rPr>
          <w:rFonts w:cs="B Nazanin"/>
          <w:noProof/>
          <w:sz w:val="24"/>
          <w:szCs w:val="24"/>
          <w:lang w:val="en-GB" w:bidi="fa-IR"/>
        </w:rPr>
      </w:pPr>
    </w:p>
    <w:p w14:paraId="3786EDD9" w14:textId="6A6B2CA9" w:rsidR="00445AC1" w:rsidRDefault="00E21017" w:rsidP="00445AC1">
      <w:pPr>
        <w:bidi/>
        <w:rPr>
          <w:rFonts w:cs="B Nazanin"/>
          <w:noProof/>
          <w:sz w:val="24"/>
          <w:szCs w:val="24"/>
          <w:rtl/>
          <w:lang w:bidi="fa-IR"/>
        </w:rPr>
      </w:pPr>
      <w:r>
        <w:rPr>
          <w:rFonts w:cs="B Nazanin"/>
          <w:noProof/>
          <w:sz w:val="24"/>
          <w:szCs w:val="24"/>
          <w:lang w:bidi="fa-IR"/>
        </w:rPr>
        <w:drawing>
          <wp:inline distT="0" distB="0" distL="0" distR="0" wp14:anchorId="2C9D4662" wp14:editId="7A746168">
            <wp:extent cx="5983858" cy="4354830"/>
            <wp:effectExtent l="95250" t="95250" r="93345" b="1028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25640" cy="4385237"/>
                    </a:xfrm>
                    <a:prstGeom prst="rect">
                      <a:avLst/>
                    </a:prstGeom>
                    <a:ln w="88900" cap="sq" cmpd="thickThin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innerShdw blurRad="76200">
                        <a:srgbClr val="000000"/>
                      </a:innerShdw>
                    </a:effectLst>
                  </pic:spPr>
                </pic:pic>
              </a:graphicData>
            </a:graphic>
          </wp:inline>
        </w:drawing>
      </w:r>
    </w:p>
    <w:p w14:paraId="5457D4BB" w14:textId="77777777" w:rsidR="00445AC1" w:rsidRPr="00445AC1" w:rsidRDefault="00445AC1" w:rsidP="00445AC1">
      <w:pPr>
        <w:bidi/>
        <w:ind w:firstLine="720"/>
        <w:rPr>
          <w:rFonts w:cs="B Nazanin"/>
          <w:sz w:val="24"/>
          <w:szCs w:val="24"/>
          <w:lang w:bidi="fa-IR"/>
        </w:rPr>
      </w:pPr>
    </w:p>
    <w:sectPr w:rsidR="00445AC1" w:rsidRPr="00445AC1" w:rsidSect="002E5B4A">
      <w:pgSz w:w="12240" w:h="15840"/>
      <w:pgMar w:top="568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614107"/>
    <w:multiLevelType w:val="hybridMultilevel"/>
    <w:tmpl w:val="C9DEC1D2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E9B2F5E"/>
    <w:multiLevelType w:val="hybridMultilevel"/>
    <w:tmpl w:val="ACC242A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E1614B"/>
    <w:multiLevelType w:val="hybridMultilevel"/>
    <w:tmpl w:val="C2DAAE1E"/>
    <w:lvl w:ilvl="0" w:tplc="0456973E">
      <w:start w:val="1"/>
      <w:numFmt w:val="decimal"/>
      <w:lvlText w:val="%1-"/>
      <w:lvlJc w:val="left"/>
      <w:pPr>
        <w:ind w:left="7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5" w:hanging="360"/>
      </w:pPr>
    </w:lvl>
    <w:lvl w:ilvl="2" w:tplc="0409001B" w:tentative="1">
      <w:start w:val="1"/>
      <w:numFmt w:val="lowerRoman"/>
      <w:lvlText w:val="%3."/>
      <w:lvlJc w:val="right"/>
      <w:pPr>
        <w:ind w:left="2225" w:hanging="180"/>
      </w:pPr>
    </w:lvl>
    <w:lvl w:ilvl="3" w:tplc="0409000F" w:tentative="1">
      <w:start w:val="1"/>
      <w:numFmt w:val="decimal"/>
      <w:lvlText w:val="%4."/>
      <w:lvlJc w:val="left"/>
      <w:pPr>
        <w:ind w:left="2945" w:hanging="360"/>
      </w:pPr>
    </w:lvl>
    <w:lvl w:ilvl="4" w:tplc="04090019" w:tentative="1">
      <w:start w:val="1"/>
      <w:numFmt w:val="lowerLetter"/>
      <w:lvlText w:val="%5."/>
      <w:lvlJc w:val="left"/>
      <w:pPr>
        <w:ind w:left="3665" w:hanging="360"/>
      </w:pPr>
    </w:lvl>
    <w:lvl w:ilvl="5" w:tplc="0409001B" w:tentative="1">
      <w:start w:val="1"/>
      <w:numFmt w:val="lowerRoman"/>
      <w:lvlText w:val="%6."/>
      <w:lvlJc w:val="right"/>
      <w:pPr>
        <w:ind w:left="4385" w:hanging="180"/>
      </w:pPr>
    </w:lvl>
    <w:lvl w:ilvl="6" w:tplc="0409000F" w:tentative="1">
      <w:start w:val="1"/>
      <w:numFmt w:val="decimal"/>
      <w:lvlText w:val="%7."/>
      <w:lvlJc w:val="left"/>
      <w:pPr>
        <w:ind w:left="5105" w:hanging="360"/>
      </w:pPr>
    </w:lvl>
    <w:lvl w:ilvl="7" w:tplc="04090019" w:tentative="1">
      <w:start w:val="1"/>
      <w:numFmt w:val="lowerLetter"/>
      <w:lvlText w:val="%8."/>
      <w:lvlJc w:val="left"/>
      <w:pPr>
        <w:ind w:left="5825" w:hanging="360"/>
      </w:pPr>
    </w:lvl>
    <w:lvl w:ilvl="8" w:tplc="040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QyNzG3MDCzMDQzsDRR0lEKTi0uzszPAykwqgUAuNYdQSwAAAA="/>
  </w:docVars>
  <w:rsids>
    <w:rsidRoot w:val="00104D36"/>
    <w:rsid w:val="00003BB0"/>
    <w:rsid w:val="00026BD4"/>
    <w:rsid w:val="00073E25"/>
    <w:rsid w:val="000D74F8"/>
    <w:rsid w:val="000E7128"/>
    <w:rsid w:val="000F018A"/>
    <w:rsid w:val="000F3C25"/>
    <w:rsid w:val="00104D36"/>
    <w:rsid w:val="00107E35"/>
    <w:rsid w:val="0012127B"/>
    <w:rsid w:val="001501CB"/>
    <w:rsid w:val="001538CF"/>
    <w:rsid w:val="00193798"/>
    <w:rsid w:val="0019394D"/>
    <w:rsid w:val="002035C9"/>
    <w:rsid w:val="00224CB9"/>
    <w:rsid w:val="00230120"/>
    <w:rsid w:val="002324B2"/>
    <w:rsid w:val="002549C7"/>
    <w:rsid w:val="00266D35"/>
    <w:rsid w:val="002D5C89"/>
    <w:rsid w:val="002D7F38"/>
    <w:rsid w:val="002E1B3C"/>
    <w:rsid w:val="002E1EFF"/>
    <w:rsid w:val="002E5B4A"/>
    <w:rsid w:val="002E6385"/>
    <w:rsid w:val="002F2D6E"/>
    <w:rsid w:val="002F3034"/>
    <w:rsid w:val="00301EFD"/>
    <w:rsid w:val="003151A8"/>
    <w:rsid w:val="00327166"/>
    <w:rsid w:val="00363F1B"/>
    <w:rsid w:val="003677B3"/>
    <w:rsid w:val="00372632"/>
    <w:rsid w:val="003875C1"/>
    <w:rsid w:val="00393A22"/>
    <w:rsid w:val="00396B8E"/>
    <w:rsid w:val="003B514F"/>
    <w:rsid w:val="003B7ADE"/>
    <w:rsid w:val="003F17CF"/>
    <w:rsid w:val="00400C9A"/>
    <w:rsid w:val="0040708A"/>
    <w:rsid w:val="00410D2B"/>
    <w:rsid w:val="00420F5D"/>
    <w:rsid w:val="00426EF5"/>
    <w:rsid w:val="004437F6"/>
    <w:rsid w:val="00445AC1"/>
    <w:rsid w:val="00454DBE"/>
    <w:rsid w:val="004A5B68"/>
    <w:rsid w:val="004B15A5"/>
    <w:rsid w:val="004C27B0"/>
    <w:rsid w:val="004D154C"/>
    <w:rsid w:val="004D3075"/>
    <w:rsid w:val="004E076B"/>
    <w:rsid w:val="004E0AF8"/>
    <w:rsid w:val="004F1720"/>
    <w:rsid w:val="00525794"/>
    <w:rsid w:val="005305C3"/>
    <w:rsid w:val="00535093"/>
    <w:rsid w:val="00541C1A"/>
    <w:rsid w:val="005437D3"/>
    <w:rsid w:val="00553094"/>
    <w:rsid w:val="0057214D"/>
    <w:rsid w:val="0059461F"/>
    <w:rsid w:val="005B61A0"/>
    <w:rsid w:val="005B72B7"/>
    <w:rsid w:val="005D14D2"/>
    <w:rsid w:val="005E23A0"/>
    <w:rsid w:val="00626568"/>
    <w:rsid w:val="0063133E"/>
    <w:rsid w:val="006479A6"/>
    <w:rsid w:val="0067104B"/>
    <w:rsid w:val="0068039E"/>
    <w:rsid w:val="006A0D78"/>
    <w:rsid w:val="006A402A"/>
    <w:rsid w:val="006A4528"/>
    <w:rsid w:val="006A5179"/>
    <w:rsid w:val="006A7893"/>
    <w:rsid w:val="006C349C"/>
    <w:rsid w:val="006E52E4"/>
    <w:rsid w:val="006F22BD"/>
    <w:rsid w:val="007634D3"/>
    <w:rsid w:val="00785E1D"/>
    <w:rsid w:val="007917EB"/>
    <w:rsid w:val="007C237C"/>
    <w:rsid w:val="007F44EA"/>
    <w:rsid w:val="0080432C"/>
    <w:rsid w:val="00853EBD"/>
    <w:rsid w:val="00854D5E"/>
    <w:rsid w:val="00864C16"/>
    <w:rsid w:val="008726F9"/>
    <w:rsid w:val="00887B0C"/>
    <w:rsid w:val="008B3C23"/>
    <w:rsid w:val="008D64EF"/>
    <w:rsid w:val="008F2907"/>
    <w:rsid w:val="0090674E"/>
    <w:rsid w:val="00912D83"/>
    <w:rsid w:val="0095378B"/>
    <w:rsid w:val="009634C2"/>
    <w:rsid w:val="009964A6"/>
    <w:rsid w:val="009D08B8"/>
    <w:rsid w:val="009D25E1"/>
    <w:rsid w:val="009D29B9"/>
    <w:rsid w:val="009F1171"/>
    <w:rsid w:val="009F2C8A"/>
    <w:rsid w:val="00A07D60"/>
    <w:rsid w:val="00A20324"/>
    <w:rsid w:val="00A31201"/>
    <w:rsid w:val="00A4053B"/>
    <w:rsid w:val="00A448EB"/>
    <w:rsid w:val="00A854B4"/>
    <w:rsid w:val="00A95848"/>
    <w:rsid w:val="00AC7229"/>
    <w:rsid w:val="00AE13D3"/>
    <w:rsid w:val="00B175CF"/>
    <w:rsid w:val="00B25FC5"/>
    <w:rsid w:val="00B53784"/>
    <w:rsid w:val="00B94D3E"/>
    <w:rsid w:val="00BA0D04"/>
    <w:rsid w:val="00BB3AD2"/>
    <w:rsid w:val="00C03B5B"/>
    <w:rsid w:val="00C250B2"/>
    <w:rsid w:val="00C32C3E"/>
    <w:rsid w:val="00CA340B"/>
    <w:rsid w:val="00CD3457"/>
    <w:rsid w:val="00CD499B"/>
    <w:rsid w:val="00CE31EA"/>
    <w:rsid w:val="00D047B4"/>
    <w:rsid w:val="00D0545F"/>
    <w:rsid w:val="00D143A8"/>
    <w:rsid w:val="00D259B1"/>
    <w:rsid w:val="00D26507"/>
    <w:rsid w:val="00D33DCD"/>
    <w:rsid w:val="00D361FA"/>
    <w:rsid w:val="00D555F5"/>
    <w:rsid w:val="00D65145"/>
    <w:rsid w:val="00DA1AA8"/>
    <w:rsid w:val="00DC1BD7"/>
    <w:rsid w:val="00DF6F7C"/>
    <w:rsid w:val="00E11138"/>
    <w:rsid w:val="00E21017"/>
    <w:rsid w:val="00E23BEE"/>
    <w:rsid w:val="00E611FA"/>
    <w:rsid w:val="00E63C99"/>
    <w:rsid w:val="00E72BCD"/>
    <w:rsid w:val="00E74F51"/>
    <w:rsid w:val="00E75077"/>
    <w:rsid w:val="00E87FED"/>
    <w:rsid w:val="00E9749D"/>
    <w:rsid w:val="00E975D6"/>
    <w:rsid w:val="00EA4558"/>
    <w:rsid w:val="00EA6627"/>
    <w:rsid w:val="00EB001A"/>
    <w:rsid w:val="00EB526F"/>
    <w:rsid w:val="00EB69B1"/>
    <w:rsid w:val="00EC3178"/>
    <w:rsid w:val="00F30459"/>
    <w:rsid w:val="00F344C0"/>
    <w:rsid w:val="00F378EB"/>
    <w:rsid w:val="00F402FF"/>
    <w:rsid w:val="00F70C34"/>
    <w:rsid w:val="00F94BB0"/>
    <w:rsid w:val="00FB4781"/>
    <w:rsid w:val="00FB5BBE"/>
    <w:rsid w:val="00FC5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33FF8"/>
  <w15:docId w15:val="{F748641B-7B3A-4B4D-85E7-1B8A9BE4B2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04D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4D3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04D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F2D6E"/>
    <w:pPr>
      <w:ind w:left="720"/>
      <w:contextualSpacing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BEDAA4-377C-4211-806F-8C5952A71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خانم دکتر شیما آب آب زاده</dc:creator>
  <cp:lastModifiedBy>GAA</cp:lastModifiedBy>
  <cp:revision>2</cp:revision>
  <cp:lastPrinted>2022-10-08T11:41:00Z</cp:lastPrinted>
  <dcterms:created xsi:type="dcterms:W3CDTF">2025-03-10T06:59:00Z</dcterms:created>
  <dcterms:modified xsi:type="dcterms:W3CDTF">2025-03-10T06:59:00Z</dcterms:modified>
</cp:coreProperties>
</file>