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54" w:rsidRDefault="00873EB0" w:rsidP="00841115"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-426720</wp:posOffset>
                </wp:positionV>
                <wp:extent cx="4759960" cy="6492240"/>
                <wp:effectExtent l="0" t="0" r="2159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960" cy="64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D37" w:rsidRPr="00064C9C" w:rsidRDefault="00990D37" w:rsidP="00990D37">
                            <w:pPr>
                              <w:rPr>
                                <w:rFonts w:cs="B Titr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990D37" w:rsidRDefault="00990D37" w:rsidP="00990D37">
                            <w:pP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رئوس اصلی جلسات درس: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14"/>
                              <w:gridCol w:w="5386"/>
                            </w:tblGrid>
                            <w:tr w:rsidR="00D01AD5" w:rsidRPr="00D01AD5" w:rsidTr="00804C94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6B17C6" w:rsidRPr="00D01AD5" w:rsidRDefault="006B17C6" w:rsidP="00804C94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6B17C6" w:rsidRPr="00D01AD5" w:rsidRDefault="00C07737" w:rsidP="00CF57E9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آشنایی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با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CF57E9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داروشناسی سیستم اعصاب مرکزی و داروهای خواب آور و آرامبخش</w:t>
                                  </w:r>
                                </w:p>
                              </w:tc>
                            </w:tr>
                            <w:tr w:rsidR="00D01AD5" w:rsidRPr="00D01AD5" w:rsidTr="00804C94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6B17C6" w:rsidRPr="00D01AD5" w:rsidRDefault="006B17C6" w:rsidP="00804C94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6B17C6" w:rsidRPr="00D01AD5" w:rsidRDefault="00804C94" w:rsidP="00CF57E9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آشنایی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با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CF57E9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داروهای ضد صرع و ضد تشنج</w:t>
                                  </w:r>
                                </w:p>
                              </w:tc>
                            </w:tr>
                            <w:tr w:rsidR="00D01AD5" w:rsidRPr="00D01AD5" w:rsidTr="00804C94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6B17C6" w:rsidRPr="00D01AD5" w:rsidRDefault="006B17C6" w:rsidP="00804C94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6B17C6" w:rsidRPr="00D01AD5" w:rsidRDefault="00804C94" w:rsidP="00CF57E9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آشنایی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با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داروهای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CF57E9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ضد افسردگی</w:t>
                                  </w:r>
                                </w:p>
                              </w:tc>
                            </w:tr>
                            <w:tr w:rsidR="00D01AD5" w:rsidRPr="00D01AD5" w:rsidTr="00804C94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6B17C6" w:rsidRPr="00D01AD5" w:rsidRDefault="006B17C6" w:rsidP="00804C94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6B17C6" w:rsidRPr="00D01AD5" w:rsidRDefault="00804C94" w:rsidP="00CF57E9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آشنایی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با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داروهای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CF57E9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ضد سایکوز</w:t>
                                  </w:r>
                                </w:p>
                              </w:tc>
                            </w:tr>
                            <w:tr w:rsidR="002F495D" w:rsidRPr="00D01AD5" w:rsidTr="00804C94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2F495D" w:rsidRPr="00D01AD5" w:rsidRDefault="002F495D" w:rsidP="00804C94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2F495D" w:rsidRPr="00D01AD5" w:rsidRDefault="00F83C6A" w:rsidP="00282D32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آشنایی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با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داروهای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مورد سوء مصرف</w:t>
                                  </w:r>
                                </w:p>
                              </w:tc>
                            </w:tr>
                            <w:tr w:rsidR="002F495D" w:rsidRPr="00D01AD5" w:rsidTr="00804C94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2F495D" w:rsidRPr="00D01AD5" w:rsidRDefault="002F495D" w:rsidP="00804C94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2F495D" w:rsidRPr="00D01AD5" w:rsidRDefault="00F83C6A" w:rsidP="00282D32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آشنایی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با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داروهای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ضد درد اوپیوئیدی</w:t>
                                  </w:r>
                                </w:p>
                              </w:tc>
                            </w:tr>
                            <w:tr w:rsidR="00F83C6A" w:rsidRPr="00D01AD5" w:rsidTr="00804C94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F83C6A" w:rsidRPr="00D01AD5" w:rsidRDefault="00F83C6A" w:rsidP="00804C94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F83C6A" w:rsidRPr="00D01AD5" w:rsidRDefault="00F83C6A" w:rsidP="007C6999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آشنایی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با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داروهای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ضد درد غیر اوپیوئیدی</w:t>
                                  </w:r>
                                </w:p>
                              </w:tc>
                            </w:tr>
                            <w:tr w:rsidR="00F83C6A" w:rsidRPr="00D01AD5" w:rsidTr="00804C94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F83C6A" w:rsidRPr="00D01AD5" w:rsidRDefault="00F83C6A" w:rsidP="00804C94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F83C6A" w:rsidRPr="00D01AD5" w:rsidRDefault="00F83C6A" w:rsidP="007C6999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آشنایی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با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داروهای</w:t>
                                  </w:r>
                                  <w:r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هوشبر عمومی استنشاقی</w:t>
                                  </w:r>
                                </w:p>
                              </w:tc>
                            </w:tr>
                            <w:tr w:rsidR="00F83C6A" w:rsidRPr="00D01AD5" w:rsidTr="00804C94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F83C6A" w:rsidRPr="00D01AD5" w:rsidRDefault="00F83C6A" w:rsidP="00804C94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F83C6A" w:rsidRPr="00D01AD5" w:rsidRDefault="00F83C6A" w:rsidP="007C6999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آشنایی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با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داروهای</w:t>
                                  </w:r>
                                  <w:r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هوشبر عمومی وریدی</w:t>
                                  </w:r>
                                </w:p>
                              </w:tc>
                            </w:tr>
                            <w:tr w:rsidR="00F83C6A" w:rsidRPr="00D01AD5" w:rsidTr="00804C94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F83C6A" w:rsidRPr="00D01AD5" w:rsidRDefault="00F83C6A" w:rsidP="00297C63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F83C6A" w:rsidRPr="00D01AD5" w:rsidRDefault="00F83C6A" w:rsidP="007C6999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آشنایی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با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داروهای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بی حس کننده موضعی</w:t>
                                  </w:r>
                                </w:p>
                              </w:tc>
                            </w:tr>
                            <w:tr w:rsidR="00F83C6A" w:rsidRPr="00D01AD5" w:rsidTr="00804C94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F83C6A" w:rsidRPr="00D01AD5" w:rsidRDefault="00F83C6A" w:rsidP="00804C94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F83C6A" w:rsidRPr="00D01AD5" w:rsidRDefault="00F83C6A" w:rsidP="007C6999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آشنایی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با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داروهای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شل کننده عضلات اسکلتی و ضد اسپاسم ها</w:t>
                                  </w:r>
                                </w:p>
                              </w:tc>
                            </w:tr>
                            <w:tr w:rsidR="00F83C6A" w:rsidRPr="00D01AD5" w:rsidTr="00804C94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F83C6A" w:rsidRPr="00D01AD5" w:rsidRDefault="00F83C6A" w:rsidP="00804C94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F83C6A" w:rsidRPr="00D01AD5" w:rsidRDefault="00F83C6A" w:rsidP="002F495D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آشنایی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با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داروهای موثر بر سیستم قلب و عروق</w:t>
                                  </w:r>
                                </w:p>
                              </w:tc>
                            </w:tr>
                            <w:tr w:rsidR="00F83C6A" w:rsidRPr="00D01AD5" w:rsidTr="00804C94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F83C6A" w:rsidRPr="00D01AD5" w:rsidRDefault="00F83C6A" w:rsidP="00297C63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F83C6A" w:rsidRPr="00D01AD5" w:rsidRDefault="00F83C6A" w:rsidP="002F495D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آشنایی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با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داروهای موثر بر سیستم تنفسی</w:t>
                                  </w:r>
                                </w:p>
                              </w:tc>
                            </w:tr>
                            <w:tr w:rsidR="00360B68" w:rsidRPr="00D01AD5" w:rsidTr="00804C94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360B68" w:rsidRPr="00D01AD5" w:rsidRDefault="00360B68" w:rsidP="00804C94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360B68" w:rsidRPr="00D01AD5" w:rsidRDefault="00360B68" w:rsidP="007C6999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آشنایی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با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داروهای موثر بر رحم، مصرف داروها در زنان و مامایی و اثرات آن بر روی جنین و نوزاد</w:t>
                                  </w:r>
                                </w:p>
                              </w:tc>
                            </w:tr>
                            <w:tr w:rsidR="00360B68" w:rsidRPr="00D01AD5" w:rsidTr="00804C94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360B68" w:rsidRPr="00D01AD5" w:rsidRDefault="00360B68" w:rsidP="00804C94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360B68" w:rsidRPr="00D01AD5" w:rsidRDefault="00360B68" w:rsidP="007C6999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آشنایی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با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الکترولیت ها و مایعات تزریقی</w:t>
                                  </w:r>
                                </w:p>
                              </w:tc>
                            </w:tr>
                            <w:tr w:rsidR="00360B68" w:rsidRPr="00D01AD5" w:rsidTr="00804C94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360B68" w:rsidRPr="00D01AD5" w:rsidRDefault="00360B68" w:rsidP="00804C94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360B68" w:rsidRPr="00D01AD5" w:rsidRDefault="00360B68" w:rsidP="007C6999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آشنایی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با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داروهای احیاء قلبی، ریوی، مغزی</w:t>
                                  </w:r>
                                </w:p>
                              </w:tc>
                            </w:tr>
                            <w:tr w:rsidR="00360B68" w:rsidRPr="00D01AD5" w:rsidTr="00804C94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360B68" w:rsidRPr="00D01AD5" w:rsidRDefault="00360B68" w:rsidP="00804C94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360B68" w:rsidRPr="00D01AD5" w:rsidRDefault="00360B68" w:rsidP="007C6999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آشنایی با داروهای جدید هوشبری</w:t>
                                  </w:r>
                                </w:p>
                              </w:tc>
                            </w:tr>
                          </w:tbl>
                          <w:p w:rsidR="00D46179" w:rsidRPr="00990D37" w:rsidRDefault="00D46179" w:rsidP="00990D37">
                            <w:pP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  <w:p w:rsidR="00990D37" w:rsidRDefault="00990D37" w:rsidP="00990D37">
                            <w:pPr>
                              <w:rPr>
                                <w:rtl/>
                              </w:rPr>
                            </w:pPr>
                          </w:p>
                          <w:p w:rsidR="00990D37" w:rsidRDefault="00990D37" w:rsidP="00990D37">
                            <w:pPr>
                              <w:rPr>
                                <w:rtl/>
                              </w:rPr>
                            </w:pPr>
                          </w:p>
                          <w:p w:rsidR="00990D37" w:rsidRDefault="00990D37" w:rsidP="00990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75pt;margin-top:-33.6pt;width:374.8pt;height:5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imJQIAAEcEAAAOAAAAZHJzL2Uyb0RvYy54bWysU9uO2yAQfa/Uf0C8N3bcJLu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">
                <v:textbox>
                  <w:txbxContent>
                    <w:p w:rsidR="00990D37" w:rsidRPr="00064C9C" w:rsidRDefault="00990D37" w:rsidP="00990D37">
                      <w:pPr>
                        <w:rPr>
                          <w:rFonts w:cs="B Titr"/>
                          <w:sz w:val="6"/>
                          <w:szCs w:val="6"/>
                          <w:rtl/>
                        </w:rPr>
                      </w:pPr>
                    </w:p>
                    <w:p w:rsidR="00990D37" w:rsidRDefault="00990D37" w:rsidP="00990D37">
                      <w:pPr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رئوس اصلی جلسات درس: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14"/>
                        <w:gridCol w:w="5386"/>
                      </w:tblGrid>
                      <w:tr w:rsidR="00D01AD5" w:rsidRPr="00D01AD5" w:rsidTr="00804C94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6B17C6" w:rsidRPr="00D01AD5" w:rsidRDefault="006B17C6" w:rsidP="00804C94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6B17C6" w:rsidRPr="00D01AD5" w:rsidRDefault="00C07737" w:rsidP="00CF57E9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آشنایی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F57E9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داروشناسی سیستم اعصاب مرکزی و داروهای خواب آور و آرامبخش</w:t>
                            </w:r>
                          </w:p>
                        </w:tc>
                      </w:tr>
                      <w:tr w:rsidR="00D01AD5" w:rsidRPr="00D01AD5" w:rsidTr="00804C94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6B17C6" w:rsidRPr="00D01AD5" w:rsidRDefault="006B17C6" w:rsidP="00804C94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6B17C6" w:rsidRPr="00D01AD5" w:rsidRDefault="00804C94" w:rsidP="00CF57E9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آشنایی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F57E9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داروهای ضد صرع و ضد تشنج</w:t>
                            </w:r>
                          </w:p>
                        </w:tc>
                      </w:tr>
                      <w:tr w:rsidR="00D01AD5" w:rsidRPr="00D01AD5" w:rsidTr="00804C94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6B17C6" w:rsidRPr="00D01AD5" w:rsidRDefault="006B17C6" w:rsidP="00804C94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6B17C6" w:rsidRPr="00D01AD5" w:rsidRDefault="00804C94" w:rsidP="00CF57E9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آشنایی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داروهای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F57E9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ضد افسردگی</w:t>
                            </w:r>
                          </w:p>
                        </w:tc>
                      </w:tr>
                      <w:tr w:rsidR="00D01AD5" w:rsidRPr="00D01AD5" w:rsidTr="00804C94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6B17C6" w:rsidRPr="00D01AD5" w:rsidRDefault="006B17C6" w:rsidP="00804C94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6B17C6" w:rsidRPr="00D01AD5" w:rsidRDefault="00804C94" w:rsidP="00CF57E9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آشنایی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داروهای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F57E9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ضد سایکوز</w:t>
                            </w:r>
                          </w:p>
                        </w:tc>
                      </w:tr>
                      <w:tr w:rsidR="002F495D" w:rsidRPr="00D01AD5" w:rsidTr="00804C94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2F495D" w:rsidRPr="00D01AD5" w:rsidRDefault="002F495D" w:rsidP="00804C94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2F495D" w:rsidRPr="00D01AD5" w:rsidRDefault="00F83C6A" w:rsidP="00282D32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آشنایی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داروهای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مورد سوء مصرف</w:t>
                            </w:r>
                          </w:p>
                        </w:tc>
                      </w:tr>
                      <w:tr w:rsidR="002F495D" w:rsidRPr="00D01AD5" w:rsidTr="00804C94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2F495D" w:rsidRPr="00D01AD5" w:rsidRDefault="002F495D" w:rsidP="00804C94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2F495D" w:rsidRPr="00D01AD5" w:rsidRDefault="00F83C6A" w:rsidP="00282D32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آشنایی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داروهای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ضد درد اوپیوئیدی</w:t>
                            </w:r>
                          </w:p>
                        </w:tc>
                      </w:tr>
                      <w:tr w:rsidR="00F83C6A" w:rsidRPr="00D01AD5" w:rsidTr="00804C94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F83C6A" w:rsidRPr="00D01AD5" w:rsidRDefault="00F83C6A" w:rsidP="00804C94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F83C6A" w:rsidRPr="00D01AD5" w:rsidRDefault="00F83C6A" w:rsidP="007C6999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آشنایی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داروهای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ضد درد غیر اوپیوئیدی</w:t>
                            </w:r>
                          </w:p>
                        </w:tc>
                      </w:tr>
                      <w:tr w:rsidR="00F83C6A" w:rsidRPr="00D01AD5" w:rsidTr="00804C94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F83C6A" w:rsidRPr="00D01AD5" w:rsidRDefault="00F83C6A" w:rsidP="00804C94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F83C6A" w:rsidRPr="00D01AD5" w:rsidRDefault="00F83C6A" w:rsidP="007C6999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آشنایی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داروهای</w:t>
                            </w:r>
                            <w:r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هوشبر عمومی استنشاقی</w:t>
                            </w:r>
                          </w:p>
                        </w:tc>
                      </w:tr>
                      <w:tr w:rsidR="00F83C6A" w:rsidRPr="00D01AD5" w:rsidTr="00804C94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F83C6A" w:rsidRPr="00D01AD5" w:rsidRDefault="00F83C6A" w:rsidP="00804C94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F83C6A" w:rsidRPr="00D01AD5" w:rsidRDefault="00F83C6A" w:rsidP="007C6999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آشنایی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داروهای</w:t>
                            </w:r>
                            <w:r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هوشبر عمومی وریدی</w:t>
                            </w:r>
                          </w:p>
                        </w:tc>
                      </w:tr>
                      <w:tr w:rsidR="00F83C6A" w:rsidRPr="00D01AD5" w:rsidTr="00804C94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F83C6A" w:rsidRPr="00D01AD5" w:rsidRDefault="00F83C6A" w:rsidP="00297C63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F83C6A" w:rsidRPr="00D01AD5" w:rsidRDefault="00F83C6A" w:rsidP="007C6999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آشنایی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داروهای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بی حس کننده موضعی</w:t>
                            </w:r>
                          </w:p>
                        </w:tc>
                      </w:tr>
                      <w:tr w:rsidR="00F83C6A" w:rsidRPr="00D01AD5" w:rsidTr="00804C94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F83C6A" w:rsidRPr="00D01AD5" w:rsidRDefault="00F83C6A" w:rsidP="00804C94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F83C6A" w:rsidRPr="00D01AD5" w:rsidRDefault="00F83C6A" w:rsidP="007C6999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آشنایی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داروهای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شل کننده عضلات اسکلتی و ضد اسپاسم ها</w:t>
                            </w:r>
                          </w:p>
                        </w:tc>
                      </w:tr>
                      <w:tr w:rsidR="00F83C6A" w:rsidRPr="00D01AD5" w:rsidTr="00804C94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F83C6A" w:rsidRPr="00D01AD5" w:rsidRDefault="00F83C6A" w:rsidP="00804C94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F83C6A" w:rsidRPr="00D01AD5" w:rsidRDefault="00F83C6A" w:rsidP="002F495D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آشنایی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داروهای موثر بر سیستم قلب و عروق</w:t>
                            </w:r>
                          </w:p>
                        </w:tc>
                      </w:tr>
                      <w:tr w:rsidR="00F83C6A" w:rsidRPr="00D01AD5" w:rsidTr="00804C94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F83C6A" w:rsidRPr="00D01AD5" w:rsidRDefault="00F83C6A" w:rsidP="00297C63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F83C6A" w:rsidRPr="00D01AD5" w:rsidRDefault="00F83C6A" w:rsidP="002F495D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آشنایی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داروهای موثر بر سیستم تنفسی</w:t>
                            </w:r>
                          </w:p>
                        </w:tc>
                      </w:tr>
                      <w:tr w:rsidR="00360B68" w:rsidRPr="00D01AD5" w:rsidTr="00804C94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360B68" w:rsidRPr="00D01AD5" w:rsidRDefault="00360B68" w:rsidP="00804C94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360B68" w:rsidRPr="00D01AD5" w:rsidRDefault="00360B68" w:rsidP="007C6999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آشنایی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داروهای موثر بر رحم، مصرف داروها در زنان و مامایی و اثرات آن بر روی جنین و نوزاد</w:t>
                            </w:r>
                          </w:p>
                        </w:tc>
                      </w:tr>
                      <w:tr w:rsidR="00360B68" w:rsidRPr="00D01AD5" w:rsidTr="00804C94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360B68" w:rsidRPr="00D01AD5" w:rsidRDefault="00360B68" w:rsidP="00804C94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360B68" w:rsidRPr="00D01AD5" w:rsidRDefault="00360B68" w:rsidP="007C6999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آشنایی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الکترولیت ها و مایعات تزریقی</w:t>
                            </w:r>
                          </w:p>
                        </w:tc>
                      </w:tr>
                      <w:tr w:rsidR="00360B68" w:rsidRPr="00D01AD5" w:rsidTr="00804C94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360B68" w:rsidRPr="00D01AD5" w:rsidRDefault="00360B68" w:rsidP="00804C94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360B68" w:rsidRPr="00D01AD5" w:rsidRDefault="00360B68" w:rsidP="007C6999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آشنایی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داروهای احیاء قلبی، ریوی، مغزی</w:t>
                            </w:r>
                          </w:p>
                        </w:tc>
                      </w:tr>
                      <w:tr w:rsidR="00360B68" w:rsidRPr="00D01AD5" w:rsidTr="00804C94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360B68" w:rsidRPr="00D01AD5" w:rsidRDefault="00360B68" w:rsidP="00804C94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360B68" w:rsidRPr="00D01AD5" w:rsidRDefault="00360B68" w:rsidP="007C6999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آشنایی با داروهای جدید هوشبری</w:t>
                            </w:r>
                          </w:p>
                        </w:tc>
                      </w:tr>
                    </w:tbl>
                    <w:p w:rsidR="00D46179" w:rsidRPr="00990D37" w:rsidRDefault="00D46179" w:rsidP="00990D37">
                      <w:pPr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ab/>
                      </w:r>
                    </w:p>
                    <w:p w:rsidR="00990D37" w:rsidRDefault="00990D37" w:rsidP="00990D37">
                      <w:pPr>
                        <w:rPr>
                          <w:rtl/>
                        </w:rPr>
                      </w:pPr>
                    </w:p>
                    <w:p w:rsidR="00990D37" w:rsidRDefault="00990D37" w:rsidP="00990D37">
                      <w:pPr>
                        <w:rPr>
                          <w:rtl/>
                        </w:rPr>
                      </w:pPr>
                    </w:p>
                    <w:p w:rsidR="00990D37" w:rsidRDefault="00990D37" w:rsidP="00990D37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-5071745</wp:posOffset>
                </wp:positionH>
                <wp:positionV relativeFrom="paragraph">
                  <wp:posOffset>-426720</wp:posOffset>
                </wp:positionV>
                <wp:extent cx="4724400" cy="6492240"/>
                <wp:effectExtent l="0" t="0" r="1905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64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909" w:rsidRPr="001F00EC" w:rsidRDefault="00013909" w:rsidP="00FA6721">
                            <w:pPr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FA6721" w:rsidRDefault="00FA6721" w:rsidP="0044066F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noProof/>
                                <w:sz w:val="28"/>
                                <w:szCs w:val="28"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780836" cy="928967"/>
                                  <wp:effectExtent l="0" t="0" r="635" b="5080"/>
                                  <wp:docPr id="6" name="Picture 6" descr="D:\desk\EDC\ED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desk\EDC\ED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5801" cy="946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66F" w:rsidRPr="008F1250" w:rsidRDefault="0044066F" w:rsidP="00730804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8F1250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راهنمای مطالعه دانشجویان</w:t>
                            </w:r>
                          </w:p>
                          <w:p w:rsidR="0044066F" w:rsidRPr="00FA6721" w:rsidRDefault="00D55D30" w:rsidP="00730804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«</w:t>
                            </w:r>
                            <w:r w:rsidR="0044066F" w:rsidRPr="00FA672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Study guide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»</w:t>
                            </w:r>
                          </w:p>
                          <w:p w:rsidR="00FA6721" w:rsidRPr="001F00EC" w:rsidRDefault="00FA6721" w:rsidP="00730804">
                            <w:pPr>
                              <w:spacing w:after="0" w:line="36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C04CCD" w:rsidRDefault="00C04CCD" w:rsidP="00730804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عنوان درس:</w:t>
                            </w:r>
                          </w:p>
                          <w:p w:rsidR="001F00EC" w:rsidRPr="00E806C2" w:rsidRDefault="00804C94" w:rsidP="00360B68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rtl/>
                              </w:rPr>
                              <w:t>داروشناسی</w:t>
                            </w:r>
                            <w:r w:rsidR="002A0D8E">
                              <w:rPr>
                                <w:rFonts w:cs="B Titr" w:hint="cs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44066F" w:rsidRPr="00D55D30" w:rsidRDefault="0044066F" w:rsidP="002A0D8E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رشته تحصیلی:</w:t>
                            </w:r>
                            <w:r w:rsidR="006217A6"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911E43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A0D8E">
                              <w:rPr>
                                <w:rFonts w:cs="B Titr" w:hint="cs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rtl/>
                              </w:rPr>
                              <w:t>هوشبری</w:t>
                            </w:r>
                            <w:r w:rsidR="006217A6"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مقطع تحصیلی:</w:t>
                            </w:r>
                            <w:r w:rsidR="00911E43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D7B09" w:rsidRPr="00E806C2">
                              <w:rPr>
                                <w:rFonts w:cs="B Titr" w:hint="cs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rtl/>
                              </w:rPr>
                              <w:t>کارشناسی</w:t>
                            </w:r>
                            <w:r w:rsidR="00360B68">
                              <w:rPr>
                                <w:rFonts w:cs="B Titr" w:hint="cs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rtl/>
                              </w:rPr>
                              <w:t xml:space="preserve"> ناپیوسته</w:t>
                            </w:r>
                          </w:p>
                          <w:p w:rsidR="0044066F" w:rsidRPr="00D55D30" w:rsidRDefault="004D7592" w:rsidP="00B0273F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تعداد واحد:</w:t>
                            </w:r>
                            <w:r w:rsidR="00911E43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04C94">
                              <w:rPr>
                                <w:rFonts w:cs="B Titr" w:hint="cs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346E17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</w:t>
                            </w:r>
                            <w:r w:rsidR="0044066F"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پیشنیاز:</w:t>
                            </w:r>
                            <w:r w:rsidR="0044066F" w:rsidRPr="00E806C2">
                              <w:rPr>
                                <w:rFonts w:cs="B Titr" w:hint="cs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0273F">
                              <w:rPr>
                                <w:rFonts w:cs="B Titr" w:hint="cs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rtl/>
                              </w:rPr>
                              <w:t>ندارد</w:t>
                            </w:r>
                            <w:bookmarkStart w:id="0" w:name="_GoBack"/>
                            <w:bookmarkEnd w:id="0"/>
                          </w:p>
                          <w:p w:rsidR="004D7592" w:rsidRPr="00D55D30" w:rsidRDefault="004D7592" w:rsidP="00346E17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گروه آموزشی:</w:t>
                            </w:r>
                            <w:r w:rsidR="00911E43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11E43" w:rsidRPr="00E806C2">
                              <w:rPr>
                                <w:rFonts w:cs="B Titr" w:hint="cs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rtl/>
                              </w:rPr>
                              <w:t>فیزیولوژی</w:t>
                            </w:r>
                            <w:r w:rsidR="00346E17" w:rsidRPr="00E806C2">
                              <w:rPr>
                                <w:rFonts w:cs="Times New Roman" w:hint="cs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 w:rsidR="00911E43" w:rsidRPr="00E806C2">
                              <w:rPr>
                                <w:rFonts w:cs="B Titr" w:hint="cs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rtl/>
                              </w:rPr>
                              <w:t>فارماکولوژی</w:t>
                            </w:r>
                          </w:p>
                          <w:p w:rsidR="0044066F" w:rsidRPr="001F00EC" w:rsidRDefault="0044066F" w:rsidP="00730804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911E43" w:rsidRDefault="0044066F" w:rsidP="00346E17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مدرس:</w:t>
                            </w:r>
                            <w:r w:rsidR="00911E43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44066F" w:rsidRPr="00E806C2" w:rsidRDefault="00911E43" w:rsidP="00730804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rtl/>
                              </w:rPr>
                            </w:pPr>
                            <w:r w:rsidRPr="00E806C2">
                              <w:rPr>
                                <w:rFonts w:cs="B Titr" w:hint="cs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rtl/>
                              </w:rPr>
                              <w:t xml:space="preserve">دکتر </w:t>
                            </w:r>
                            <w:r w:rsidR="00346E17" w:rsidRPr="00E806C2">
                              <w:rPr>
                                <w:rFonts w:cs="B Titr" w:hint="cs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rtl/>
                              </w:rPr>
                              <w:t xml:space="preserve">هدی </w:t>
                            </w:r>
                            <w:r w:rsidRPr="00E806C2">
                              <w:rPr>
                                <w:rFonts w:cs="B Titr" w:hint="cs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rtl/>
                              </w:rPr>
                              <w:t>ابوالحسنی</w:t>
                            </w:r>
                          </w:p>
                          <w:p w:rsidR="00E347EE" w:rsidRPr="00FA6721" w:rsidRDefault="00E347EE" w:rsidP="0044066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32E21" w:rsidRPr="00FA6721" w:rsidRDefault="00432E21" w:rsidP="00432E2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99.35pt;margin-top:-33.6pt;width:372pt;height:5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">
                <v:textbox>
                  <w:txbxContent>
                    <w:p w:rsidR="00013909" w:rsidRPr="001F00EC" w:rsidRDefault="00013909" w:rsidP="00FA6721">
                      <w:pPr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FA6721" w:rsidRDefault="00FA6721" w:rsidP="0044066F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/>
                          <w:noProof/>
                          <w:sz w:val="28"/>
                          <w:szCs w:val="28"/>
                          <w:rtl/>
                          <w:lang w:bidi="ar-SA"/>
                        </w:rPr>
                        <w:drawing>
                          <wp:inline distT="0" distB="0" distL="0" distR="0">
                            <wp:extent cx="780836" cy="928967"/>
                            <wp:effectExtent l="0" t="0" r="635" b="5080"/>
                            <wp:docPr id="6" name="Picture 6" descr="D:\desk\EDC\ED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:\desk\EDC\ED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5801" cy="946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66F" w:rsidRPr="008F1250" w:rsidRDefault="0044066F" w:rsidP="00730804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8F1250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>راهنمای مطالعه دانشجویان</w:t>
                      </w:r>
                    </w:p>
                    <w:p w:rsidR="0044066F" w:rsidRPr="00FA6721" w:rsidRDefault="00D55D30" w:rsidP="00730804">
                      <w:pPr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«</w:t>
                      </w:r>
                      <w:r w:rsidR="0044066F" w:rsidRPr="00FA672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Study guide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»</w:t>
                      </w:r>
                    </w:p>
                    <w:p w:rsidR="00FA6721" w:rsidRPr="001F00EC" w:rsidRDefault="00FA6721" w:rsidP="00730804">
                      <w:pPr>
                        <w:spacing w:after="0" w:line="36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</w:p>
                    <w:p w:rsidR="00C04CCD" w:rsidRDefault="00C04CCD" w:rsidP="00730804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عنوان درس:</w:t>
                      </w:r>
                    </w:p>
                    <w:p w:rsidR="001F00EC" w:rsidRPr="00E806C2" w:rsidRDefault="00804C94" w:rsidP="00360B68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color w:val="000099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000099"/>
                          <w:sz w:val="28"/>
                          <w:szCs w:val="28"/>
                          <w:rtl/>
                        </w:rPr>
                        <w:t>داروشناسی</w:t>
                      </w:r>
                      <w:r w:rsidR="002A0D8E">
                        <w:rPr>
                          <w:rFonts w:cs="B Titr" w:hint="cs"/>
                          <w:b/>
                          <w:bCs/>
                          <w:color w:val="000099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44066F" w:rsidRPr="00D55D30" w:rsidRDefault="0044066F" w:rsidP="002A0D8E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رشته تحصیلی:</w:t>
                      </w:r>
                      <w:r w:rsidR="006217A6"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="00911E43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A0D8E">
                        <w:rPr>
                          <w:rFonts w:cs="B Titr" w:hint="cs"/>
                          <w:b/>
                          <w:bCs/>
                          <w:color w:val="000099"/>
                          <w:sz w:val="28"/>
                          <w:szCs w:val="28"/>
                          <w:rtl/>
                        </w:rPr>
                        <w:t>هوشبری</w:t>
                      </w:r>
                      <w:r w:rsidR="006217A6"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مقطع تحصیلی:</w:t>
                      </w:r>
                      <w:r w:rsidR="00911E43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D7B09" w:rsidRPr="00E806C2">
                        <w:rPr>
                          <w:rFonts w:cs="B Titr" w:hint="cs"/>
                          <w:b/>
                          <w:bCs/>
                          <w:color w:val="000099"/>
                          <w:sz w:val="28"/>
                          <w:szCs w:val="28"/>
                          <w:rtl/>
                        </w:rPr>
                        <w:t>کارشناسی</w:t>
                      </w:r>
                      <w:r w:rsidR="00360B68">
                        <w:rPr>
                          <w:rFonts w:cs="B Titr" w:hint="cs"/>
                          <w:b/>
                          <w:bCs/>
                          <w:color w:val="000099"/>
                          <w:sz w:val="28"/>
                          <w:szCs w:val="28"/>
                          <w:rtl/>
                        </w:rPr>
                        <w:t xml:space="preserve"> ناپیوسته</w:t>
                      </w:r>
                    </w:p>
                    <w:p w:rsidR="0044066F" w:rsidRPr="00D55D30" w:rsidRDefault="004D7592" w:rsidP="00B0273F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تعداد واحد:</w:t>
                      </w:r>
                      <w:r w:rsidR="00911E43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04C94">
                        <w:rPr>
                          <w:rFonts w:cs="B Titr" w:hint="cs"/>
                          <w:b/>
                          <w:bCs/>
                          <w:color w:val="000099"/>
                          <w:sz w:val="28"/>
                          <w:szCs w:val="28"/>
                          <w:rtl/>
                        </w:rPr>
                        <w:t>3</w:t>
                      </w:r>
                      <w:r w:rsidR="00346E17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</w:t>
                      </w:r>
                      <w:r w:rsidR="0044066F"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پیشنیاز:</w:t>
                      </w:r>
                      <w:r w:rsidR="0044066F" w:rsidRPr="00E806C2">
                        <w:rPr>
                          <w:rFonts w:cs="B Titr" w:hint="cs"/>
                          <w:b/>
                          <w:bCs/>
                          <w:color w:val="000099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0273F">
                        <w:rPr>
                          <w:rFonts w:cs="B Titr" w:hint="cs"/>
                          <w:b/>
                          <w:bCs/>
                          <w:color w:val="000099"/>
                          <w:sz w:val="28"/>
                          <w:szCs w:val="28"/>
                          <w:rtl/>
                        </w:rPr>
                        <w:t>ندارد</w:t>
                      </w:r>
                      <w:bookmarkStart w:id="1" w:name="_GoBack"/>
                      <w:bookmarkEnd w:id="1"/>
                    </w:p>
                    <w:p w:rsidR="004D7592" w:rsidRPr="00D55D30" w:rsidRDefault="004D7592" w:rsidP="00346E17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گروه آموزشی:</w:t>
                      </w:r>
                      <w:r w:rsidR="00911E43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11E43" w:rsidRPr="00E806C2">
                        <w:rPr>
                          <w:rFonts w:cs="B Titr" w:hint="cs"/>
                          <w:b/>
                          <w:bCs/>
                          <w:color w:val="000099"/>
                          <w:sz w:val="28"/>
                          <w:szCs w:val="28"/>
                          <w:rtl/>
                        </w:rPr>
                        <w:t>فیزیولوژی</w:t>
                      </w:r>
                      <w:r w:rsidR="00346E17" w:rsidRPr="00E806C2">
                        <w:rPr>
                          <w:rFonts w:cs="Times New Roman" w:hint="cs"/>
                          <w:b/>
                          <w:bCs/>
                          <w:color w:val="000099"/>
                          <w:sz w:val="28"/>
                          <w:szCs w:val="28"/>
                          <w:rtl/>
                        </w:rPr>
                        <w:t xml:space="preserve">- </w:t>
                      </w:r>
                      <w:r w:rsidR="00911E43" w:rsidRPr="00E806C2">
                        <w:rPr>
                          <w:rFonts w:cs="B Titr" w:hint="cs"/>
                          <w:b/>
                          <w:bCs/>
                          <w:color w:val="000099"/>
                          <w:sz w:val="28"/>
                          <w:szCs w:val="28"/>
                          <w:rtl/>
                        </w:rPr>
                        <w:t>فارماکولوژی</w:t>
                      </w:r>
                    </w:p>
                    <w:p w:rsidR="0044066F" w:rsidRPr="001F00EC" w:rsidRDefault="0044066F" w:rsidP="00730804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911E43" w:rsidRDefault="0044066F" w:rsidP="00346E17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مدرس:</w:t>
                      </w:r>
                      <w:r w:rsidR="00911E43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44066F" w:rsidRPr="00E806C2" w:rsidRDefault="00911E43" w:rsidP="00730804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color w:val="000099"/>
                          <w:sz w:val="28"/>
                          <w:szCs w:val="28"/>
                          <w:rtl/>
                        </w:rPr>
                      </w:pPr>
                      <w:r w:rsidRPr="00E806C2">
                        <w:rPr>
                          <w:rFonts w:cs="B Titr" w:hint="cs"/>
                          <w:b/>
                          <w:bCs/>
                          <w:color w:val="000099"/>
                          <w:sz w:val="28"/>
                          <w:szCs w:val="28"/>
                          <w:rtl/>
                        </w:rPr>
                        <w:t xml:space="preserve">دکتر </w:t>
                      </w:r>
                      <w:r w:rsidR="00346E17" w:rsidRPr="00E806C2">
                        <w:rPr>
                          <w:rFonts w:cs="B Titr" w:hint="cs"/>
                          <w:b/>
                          <w:bCs/>
                          <w:color w:val="000099"/>
                          <w:sz w:val="28"/>
                          <w:szCs w:val="28"/>
                          <w:rtl/>
                        </w:rPr>
                        <w:t xml:space="preserve">هدی </w:t>
                      </w:r>
                      <w:r w:rsidRPr="00E806C2">
                        <w:rPr>
                          <w:rFonts w:cs="B Titr" w:hint="cs"/>
                          <w:b/>
                          <w:bCs/>
                          <w:color w:val="000099"/>
                          <w:sz w:val="28"/>
                          <w:szCs w:val="28"/>
                          <w:rtl/>
                        </w:rPr>
                        <w:t>ابوالحسنی</w:t>
                      </w:r>
                    </w:p>
                    <w:p w:rsidR="00E347EE" w:rsidRPr="00FA6721" w:rsidRDefault="00E347EE" w:rsidP="0044066F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32E21" w:rsidRPr="00FA6721" w:rsidRDefault="00432E21" w:rsidP="00432E2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4CD3" w:rsidRDefault="00004CD3" w:rsidP="00841115">
      <w:pPr>
        <w:jc w:val="center"/>
        <w:rPr>
          <w:rFonts w:cs="B Nazanin"/>
          <w:sz w:val="28"/>
          <w:szCs w:val="28"/>
          <w:rtl/>
        </w:rPr>
        <w:sectPr w:rsidR="00004CD3" w:rsidSect="0035672A">
          <w:pgSz w:w="16838" w:h="11906" w:orient="landscape"/>
          <w:pgMar w:top="1440" w:right="1440" w:bottom="1440" w:left="1440" w:header="720" w:footer="720" w:gutter="0"/>
          <w:cols w:num="2" w:space="720"/>
          <w:bidi/>
          <w:rtlGutter/>
          <w:docGrid w:linePitch="360"/>
        </w:sectPr>
      </w:pPr>
    </w:p>
    <w:p w:rsidR="000D7B54" w:rsidRDefault="000D7B54" w:rsidP="00841115">
      <w:pPr>
        <w:jc w:val="center"/>
        <w:rPr>
          <w:rFonts w:cs="B Nazanin"/>
          <w:sz w:val="28"/>
          <w:szCs w:val="28"/>
          <w:rtl/>
        </w:rPr>
      </w:pPr>
    </w:p>
    <w:p w:rsidR="00004CD3" w:rsidRDefault="00004CD3" w:rsidP="00841115">
      <w:pPr>
        <w:jc w:val="center"/>
        <w:rPr>
          <w:rFonts w:cs="B Nazanin"/>
          <w:sz w:val="28"/>
          <w:szCs w:val="28"/>
          <w:rtl/>
        </w:rPr>
        <w:sectPr w:rsidR="00004CD3" w:rsidSect="00004CD3">
          <w:type w:val="continuous"/>
          <w:pgSz w:w="16838" w:h="11906" w:orient="landscape"/>
          <w:pgMar w:top="1440" w:right="1440" w:bottom="1440" w:left="1440" w:header="720" w:footer="720" w:gutter="0"/>
          <w:cols w:num="2" w:space="709"/>
          <w:bidi/>
          <w:rtlGutter/>
          <w:docGrid w:linePitch="360"/>
        </w:sectPr>
      </w:pPr>
    </w:p>
    <w:p w:rsidR="000D7B54" w:rsidRDefault="000D7B54" w:rsidP="00841115">
      <w:pPr>
        <w:jc w:val="center"/>
        <w:rPr>
          <w:rFonts w:cs="B Nazanin"/>
          <w:sz w:val="28"/>
          <w:szCs w:val="28"/>
          <w:rtl/>
        </w:rPr>
      </w:pPr>
    </w:p>
    <w:p w:rsidR="000D7B54" w:rsidRDefault="000D7B54" w:rsidP="00841115">
      <w:pPr>
        <w:jc w:val="center"/>
        <w:rPr>
          <w:rFonts w:cs="B Nazanin"/>
          <w:sz w:val="28"/>
          <w:szCs w:val="28"/>
          <w:rtl/>
        </w:rPr>
      </w:pPr>
    </w:p>
    <w:p w:rsidR="000D7B54" w:rsidRDefault="000D7B54" w:rsidP="00841115">
      <w:pPr>
        <w:jc w:val="center"/>
        <w:rPr>
          <w:rFonts w:cs="B Nazanin"/>
          <w:sz w:val="28"/>
          <w:szCs w:val="28"/>
          <w:rtl/>
        </w:rPr>
      </w:pPr>
    </w:p>
    <w:p w:rsidR="000D7B54" w:rsidRDefault="000D7B54" w:rsidP="00841115">
      <w:pPr>
        <w:jc w:val="center"/>
        <w:rPr>
          <w:rFonts w:cs="B Nazanin"/>
          <w:sz w:val="28"/>
          <w:szCs w:val="28"/>
          <w:rtl/>
        </w:rPr>
      </w:pPr>
    </w:p>
    <w:p w:rsidR="000D7B54" w:rsidRDefault="000D7B54" w:rsidP="00841115">
      <w:pPr>
        <w:jc w:val="center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7E674E" w:rsidP="009A7ECA">
      <w:pPr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A433D" wp14:editId="7C8259B7">
                <wp:simplePos x="0" y="0"/>
                <wp:positionH relativeFrom="column">
                  <wp:posOffset>-53975</wp:posOffset>
                </wp:positionH>
                <wp:positionV relativeFrom="paragraph">
                  <wp:posOffset>-377190</wp:posOffset>
                </wp:positionV>
                <wp:extent cx="4759960" cy="6595110"/>
                <wp:effectExtent l="0" t="0" r="2159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960" cy="659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F98" w:rsidRDefault="00AD32D3" w:rsidP="00AD32D3">
                            <w:pP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8F1250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هدف کلی درس:</w:t>
                            </w:r>
                            <w:r w:rsidR="005838F5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AD32D3" w:rsidRPr="006B0F98" w:rsidRDefault="005838F5" w:rsidP="006B0F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6B0F98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آشنایی با دسته های مختلف دارویی و شناخت مکانیسم اثر داروها</w:t>
                            </w:r>
                          </w:p>
                          <w:p w:rsidR="006B0F98" w:rsidRPr="006B0F98" w:rsidRDefault="006B0F98" w:rsidP="00743B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6B0F98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آشنایی با کاربردهای مختلف</w:t>
                            </w:r>
                            <w:r w:rsidR="00743B80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داروها</w:t>
                            </w:r>
                            <w:r w:rsidRPr="006B0F98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، عوارض جانبی</w:t>
                            </w:r>
                            <w:r w:rsidR="00743B80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داروها</w:t>
                            </w:r>
                            <w:r w:rsidRPr="006B0F98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،  موارد منع مصرف و احتیاط مصرف داروها</w:t>
                            </w:r>
                          </w:p>
                          <w:p w:rsidR="006B0F98" w:rsidRDefault="00AD32D3" w:rsidP="006B0F98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 w:rsidRPr="008F1250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روش تدریس:</w:t>
                            </w:r>
                            <w:r w:rsidR="005838F5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6B0F98" w:rsidRDefault="005838F5" w:rsidP="006B0F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6B0F98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سخنرانی</w:t>
                            </w:r>
                            <w:r w:rsidR="006C41F2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و  پاورپوینت و عکس های آموزشی</w:t>
                            </w:r>
                          </w:p>
                          <w:p w:rsidR="006C41F2" w:rsidRPr="006B0F98" w:rsidRDefault="006C41F2" w:rsidP="006B0F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نشان دادن مقاله های علمی جدید در رابطه با موضوع درس </w:t>
                            </w:r>
                          </w:p>
                          <w:p w:rsidR="00AD32D3" w:rsidRPr="006B0F98" w:rsidRDefault="006B0F98" w:rsidP="006B0F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 w:rsidRPr="006B0F98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پرسش و </w:t>
                            </w:r>
                            <w:r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B0F98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پاسخ</w:t>
                            </w:r>
                          </w:p>
                          <w:p w:rsidR="005838F5" w:rsidRDefault="00AD32D3" w:rsidP="005838F5">
                            <w:pP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8F1250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روش ارزشیابی</w:t>
                            </w:r>
                            <w:r w:rsidR="00DC7CD2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این درس</w:t>
                            </w:r>
                            <w:r w:rsidRPr="008F1250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="005838F5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5838F5" w:rsidRDefault="005838F5" w:rsidP="006B0F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6B0F98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پرسش  از جلسه گذشته قبل از شروع</w:t>
                            </w:r>
                            <w:r w:rsidR="006B0F98" w:rsidRPr="006B0F98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درس</w:t>
                            </w:r>
                            <w:r w:rsidRPr="006B0F98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جدید</w:t>
                            </w:r>
                          </w:p>
                          <w:p w:rsidR="006C41F2" w:rsidRDefault="006C41F2" w:rsidP="006B0F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6C41F2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شرکت و حضور فعال در کلاس</w:t>
                            </w:r>
                          </w:p>
                          <w:p w:rsidR="00743B80" w:rsidRPr="006C41F2" w:rsidRDefault="00743B80" w:rsidP="00743B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تحقیق در مورد مطالب مطرح شده در کلاس</w:t>
                            </w:r>
                          </w:p>
                          <w:p w:rsidR="005838F5" w:rsidRPr="006B0F98" w:rsidRDefault="005838F5" w:rsidP="006B0F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6B0F98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آزمون میان ترم</w:t>
                            </w:r>
                          </w:p>
                          <w:p w:rsidR="000674A5" w:rsidRPr="006B0F98" w:rsidRDefault="005838F5" w:rsidP="006B0F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</w:pPr>
                            <w:r w:rsidRPr="006B0F98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آزمون پایان ترم </w:t>
                            </w:r>
                          </w:p>
                          <w:p w:rsidR="000674A5" w:rsidRDefault="000674A5" w:rsidP="00AD32D3">
                            <w:pP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وظایف و تکالیف دانشجو</w:t>
                            </w:r>
                            <w:r w:rsidR="00DC7CD2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در این درس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223B20" w:rsidRPr="00223B20" w:rsidRDefault="00223B20" w:rsidP="00223B2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</w:pPr>
                            <w:r w:rsidRPr="00223B20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حظور منظم  و شرکت</w:t>
                            </w:r>
                            <w:r w:rsidRPr="00223B20"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23B20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فعال</w:t>
                            </w:r>
                            <w:r w:rsidRPr="00223B20"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23B20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223B20"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23B20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کلاس</w:t>
                            </w:r>
                            <w:r w:rsidRPr="00223B20"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223B20" w:rsidRPr="00223B20" w:rsidRDefault="00223B20" w:rsidP="00223B2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</w:pPr>
                            <w:r w:rsidRPr="00223B20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شرکت</w:t>
                            </w:r>
                            <w:r w:rsidRPr="00223B20"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23B20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223B20"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23B20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پرسش</w:t>
                            </w:r>
                            <w:r w:rsidRPr="00223B20"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23B20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های</w:t>
                            </w:r>
                            <w:r w:rsidRPr="00223B20"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23B20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مطرح</w:t>
                            </w:r>
                            <w:r w:rsidRPr="00223B20"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23B20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شده</w:t>
                            </w:r>
                            <w:r w:rsidRPr="00223B20"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23B20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223B20"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23B20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کلاس</w:t>
                            </w:r>
                            <w:r w:rsidRPr="00223B20"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223B20" w:rsidRPr="00223B20" w:rsidRDefault="00223B20" w:rsidP="00223B2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تحقیق در مورد موضوعات علمی جدید مطرح شده و ارائه آن در جلسه بعدی</w:t>
                            </w:r>
                          </w:p>
                          <w:p w:rsidR="008F6270" w:rsidRDefault="008F6270" w:rsidP="00AD32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CA433D" id="_x0000_s1028" type="#_x0000_t202" style="position:absolute;left:0;text-align:left;margin-left:-4.25pt;margin-top:-29.7pt;width:374.8pt;height:51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">
                <v:textbox>
                  <w:txbxContent>
                    <w:p w:rsidR="006B0F98" w:rsidRDefault="00AD32D3" w:rsidP="00AD32D3">
                      <w:pPr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8F1250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هدف کلی درس:</w:t>
                      </w:r>
                      <w:r w:rsidR="005838F5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AD32D3" w:rsidRPr="006B0F98" w:rsidRDefault="005838F5" w:rsidP="006B0F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B Titr"/>
                          <w:color w:val="000099"/>
                          <w:sz w:val="24"/>
                          <w:szCs w:val="24"/>
                        </w:rPr>
                      </w:pPr>
                      <w:r w:rsidRPr="006B0F98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آشنایی با دسته های مختلف دارویی و شناخت مکانیسم اثر داروها</w:t>
                      </w:r>
                    </w:p>
                    <w:p w:rsidR="006B0F98" w:rsidRPr="006B0F98" w:rsidRDefault="006B0F98" w:rsidP="00743B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B Titr"/>
                          <w:color w:val="000099"/>
                          <w:sz w:val="24"/>
                          <w:szCs w:val="24"/>
                        </w:rPr>
                      </w:pPr>
                      <w:r w:rsidRPr="006B0F98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آشنایی با کاربردهای مختلف</w:t>
                      </w:r>
                      <w:r w:rsidR="00743B80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 داروها</w:t>
                      </w:r>
                      <w:r w:rsidRPr="006B0F98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، عوارض جانبی</w:t>
                      </w:r>
                      <w:r w:rsidR="00743B80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 داروها</w:t>
                      </w:r>
                      <w:r w:rsidRPr="006B0F98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،  موارد منع مصرف و احتیاط مصرف داروها</w:t>
                      </w:r>
                    </w:p>
                    <w:p w:rsidR="006B0F98" w:rsidRDefault="00AD32D3" w:rsidP="006B0F98">
                      <w:pPr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 w:rsidRPr="008F1250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روش تدریس:</w:t>
                      </w:r>
                      <w:r w:rsidR="005838F5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6B0F98" w:rsidRDefault="005838F5" w:rsidP="006B0F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="B Titr"/>
                          <w:color w:val="000099"/>
                          <w:sz w:val="24"/>
                          <w:szCs w:val="24"/>
                        </w:rPr>
                      </w:pPr>
                      <w:r w:rsidRPr="006B0F98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سخنرانی</w:t>
                      </w:r>
                      <w:r w:rsidR="006C41F2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 و  پاورپوینت و عکس های آموزشی</w:t>
                      </w:r>
                    </w:p>
                    <w:p w:rsidR="006C41F2" w:rsidRPr="006B0F98" w:rsidRDefault="006C41F2" w:rsidP="006B0F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="B Titr"/>
                          <w:color w:val="000099"/>
                          <w:sz w:val="24"/>
                          <w:szCs w:val="24"/>
                        </w:rPr>
                      </w:pPr>
                      <w:r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نشان دادن مقاله های علمی جدید در رابطه با موضوع درس </w:t>
                      </w:r>
                    </w:p>
                    <w:p w:rsidR="00AD32D3" w:rsidRPr="006B0F98" w:rsidRDefault="006B0F98" w:rsidP="006B0F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 w:rsidRPr="006B0F98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پرسش و </w:t>
                      </w:r>
                      <w:r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B0F98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پاسخ</w:t>
                      </w:r>
                    </w:p>
                    <w:p w:rsidR="005838F5" w:rsidRDefault="00AD32D3" w:rsidP="005838F5">
                      <w:pPr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8F1250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روش ارزشیابی</w:t>
                      </w:r>
                      <w:r w:rsidR="00DC7CD2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این درس</w:t>
                      </w:r>
                      <w:r w:rsidRPr="008F1250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:</w:t>
                      </w:r>
                      <w:r w:rsidR="005838F5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5838F5" w:rsidRDefault="005838F5" w:rsidP="006B0F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="B Titr"/>
                          <w:color w:val="000099"/>
                          <w:sz w:val="24"/>
                          <w:szCs w:val="24"/>
                        </w:rPr>
                      </w:pPr>
                      <w:r w:rsidRPr="006B0F98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پرسش  از جلسه گذشته قبل از شروع</w:t>
                      </w:r>
                      <w:r w:rsidR="006B0F98" w:rsidRPr="006B0F98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 درس</w:t>
                      </w:r>
                      <w:r w:rsidRPr="006B0F98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 جدید</w:t>
                      </w:r>
                    </w:p>
                    <w:p w:rsidR="006C41F2" w:rsidRDefault="006C41F2" w:rsidP="006B0F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="B Titr"/>
                          <w:color w:val="000099"/>
                          <w:sz w:val="24"/>
                          <w:szCs w:val="24"/>
                        </w:rPr>
                      </w:pPr>
                      <w:r w:rsidRPr="006C41F2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شرکت و حضور فعال در کلاس</w:t>
                      </w:r>
                    </w:p>
                    <w:p w:rsidR="00743B80" w:rsidRPr="006C41F2" w:rsidRDefault="00743B80" w:rsidP="00743B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="B Titr"/>
                          <w:color w:val="000099"/>
                          <w:sz w:val="24"/>
                          <w:szCs w:val="24"/>
                        </w:rPr>
                      </w:pPr>
                      <w:r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تحقیق در مورد مطالب مطرح شده در کلاس</w:t>
                      </w:r>
                    </w:p>
                    <w:p w:rsidR="005838F5" w:rsidRPr="006B0F98" w:rsidRDefault="005838F5" w:rsidP="006B0F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="B Titr"/>
                          <w:color w:val="000099"/>
                          <w:sz w:val="24"/>
                          <w:szCs w:val="24"/>
                        </w:rPr>
                      </w:pPr>
                      <w:r w:rsidRPr="006B0F98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آزمون میان ترم</w:t>
                      </w:r>
                    </w:p>
                    <w:p w:rsidR="000674A5" w:rsidRPr="006B0F98" w:rsidRDefault="005838F5" w:rsidP="006B0F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="B Titr"/>
                          <w:sz w:val="36"/>
                          <w:szCs w:val="36"/>
                          <w:rtl/>
                        </w:rPr>
                      </w:pPr>
                      <w:r w:rsidRPr="006B0F98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آزمون پایان ترم </w:t>
                      </w:r>
                    </w:p>
                    <w:p w:rsidR="000674A5" w:rsidRDefault="000674A5" w:rsidP="00AD32D3">
                      <w:pPr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وظایف و تکالیف دانشجو</w:t>
                      </w:r>
                      <w:r w:rsidR="00DC7CD2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در این درس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223B20" w:rsidRPr="00223B20" w:rsidRDefault="00223B20" w:rsidP="00223B2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</w:pPr>
                      <w:r w:rsidRPr="00223B20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حظور منظم  و شرکت</w:t>
                      </w:r>
                      <w:r w:rsidRPr="00223B20"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23B20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فعال</w:t>
                      </w:r>
                      <w:r w:rsidRPr="00223B20"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23B20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در</w:t>
                      </w:r>
                      <w:r w:rsidRPr="00223B20"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23B20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کلاس</w:t>
                      </w:r>
                      <w:r w:rsidRPr="00223B20"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223B20" w:rsidRPr="00223B20" w:rsidRDefault="00223B20" w:rsidP="00223B2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</w:pPr>
                      <w:r w:rsidRPr="00223B20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شرکت</w:t>
                      </w:r>
                      <w:r w:rsidRPr="00223B20"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23B20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در</w:t>
                      </w:r>
                      <w:r w:rsidRPr="00223B20"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23B20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پرسش</w:t>
                      </w:r>
                      <w:r w:rsidRPr="00223B20"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23B20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های</w:t>
                      </w:r>
                      <w:r w:rsidRPr="00223B20"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23B20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مطرح</w:t>
                      </w:r>
                      <w:r w:rsidRPr="00223B20"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23B20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شده</w:t>
                      </w:r>
                      <w:r w:rsidRPr="00223B20"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23B20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در</w:t>
                      </w:r>
                      <w:r w:rsidRPr="00223B20"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23B20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کلاس</w:t>
                      </w:r>
                      <w:r w:rsidRPr="00223B20"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223B20" w:rsidRPr="00223B20" w:rsidRDefault="00223B20" w:rsidP="00223B2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تحقیق در مورد موضوعات علمی جدید مطرح شده و ارائه آن در جلسه بعدی</w:t>
                      </w:r>
                    </w:p>
                    <w:p w:rsidR="008F6270" w:rsidRDefault="008F6270" w:rsidP="00AD32D3"/>
                  </w:txbxContent>
                </v:textbox>
              </v:shape>
            </w:pict>
          </mc:Fallback>
        </mc:AlternateContent>
      </w:r>
      <w:r w:rsidR="00873EB0"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964A4" wp14:editId="3916CD2E">
                <wp:simplePos x="0" y="0"/>
                <wp:positionH relativeFrom="column">
                  <wp:posOffset>-5106035</wp:posOffset>
                </wp:positionH>
                <wp:positionV relativeFrom="paragraph">
                  <wp:posOffset>-377190</wp:posOffset>
                </wp:positionV>
                <wp:extent cx="4823460" cy="6595110"/>
                <wp:effectExtent l="0" t="0" r="15240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460" cy="659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C9C" w:rsidRDefault="00064C9C" w:rsidP="00064C9C">
                            <w:pP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990D37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اهمیت این درس در یک پاراگراف:</w:t>
                            </w:r>
                          </w:p>
                          <w:p w:rsidR="00064C9C" w:rsidRPr="00743B80" w:rsidRDefault="00223B20" w:rsidP="00743B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</w:pPr>
                            <w:r w:rsidRPr="00743B80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فارماکولوژی علم شناخت دارو و شناخت اثرات دارو در بدن و اثرات بدن بر روی دارو می باشد. از آنجایی که درمان صحیح بیماران، مستلزم به کار گیری داروی مناسب می باشد، بنابراین شناخت کامل دارو از جهات مختلف </w:t>
                            </w:r>
                            <w:r w:rsidR="00743B80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(دسته دارویی، اثرات پایه و بالینی، عوارض جانبی، تداخلات مهم، ملاحظات مصرف، موارد احتیاط و منع مصرف) </w:t>
                            </w:r>
                            <w:r w:rsidR="00743B80" w:rsidRPr="00743B80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می تواند بسیار در امر در مان بیماریها راهبر باشد.</w:t>
                            </w:r>
                          </w:p>
                          <w:p w:rsidR="00D53AA1" w:rsidRPr="008E0C97" w:rsidRDefault="005C3A5B" w:rsidP="00D53AA1">
                            <w:pPr>
                              <w:rPr>
                                <w:rFonts w:cs="B Tit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8E0C97">
                              <w:rPr>
                                <w:rFonts w:cs="B Tit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اشتباهات رایج دانشجویان در این درس عبارتند از:</w:t>
                            </w:r>
                          </w:p>
                          <w:p w:rsidR="008E0C97" w:rsidRPr="008E0C97" w:rsidRDefault="008E0C97" w:rsidP="008E0C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B Titr"/>
                                <w:color w:val="000099"/>
                                <w:sz w:val="30"/>
                                <w:szCs w:val="30"/>
                              </w:rPr>
                            </w:pPr>
                            <w:r w:rsidRPr="008E0C97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عدم آمادگی ذهنی برای دریافت مطالب جدید، به علت مطالعه نکردن دروس جلسات گذشته</w:t>
                            </w:r>
                          </w:p>
                          <w:p w:rsidR="008E0C97" w:rsidRPr="008E0C97" w:rsidRDefault="008E0C97" w:rsidP="008E0C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8E0C97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بی اهمیت تلقی کردن مکانیسم داروها و درنتیجه حفظ طوطی وار نام داروها که حاصل آن فراموشی زود هنگام مطالب می باشد</w:t>
                            </w:r>
                          </w:p>
                          <w:p w:rsidR="005C3A5B" w:rsidRDefault="005C3A5B" w:rsidP="00D53AA1">
                            <w:pP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نکات کلیدی در یادگیری بهتر این درس عبارتند از:</w:t>
                            </w:r>
                          </w:p>
                          <w:p w:rsidR="003B5DFE" w:rsidRPr="003B5DFE" w:rsidRDefault="003B5DFE" w:rsidP="003B5DF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3B5DFE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مطالعه </w:t>
                            </w:r>
                            <w:r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بخش های</w:t>
                            </w:r>
                            <w:r w:rsidRPr="003B5DFE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تدریس شده و آماده بودن برای یادگیری مطالب جدید جلسه آینده</w:t>
                            </w:r>
                          </w:p>
                          <w:p w:rsidR="003B5DFE" w:rsidRPr="00E806C2" w:rsidRDefault="003B5DFE" w:rsidP="00E806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E806C2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خلاصه برداری از مطالب</w:t>
                            </w:r>
                            <w:r w:rsidR="00E806C2" w:rsidRPr="00E806C2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برای فهم بهتر</w:t>
                            </w:r>
                            <w:r w:rsidRPr="00E806C2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و دسته بندی داروها بر اساس تقسیم بندی های فارماکولوزیک</w:t>
                            </w:r>
                            <w:r w:rsidR="00E806C2" w:rsidRPr="00E806C2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E806C2" w:rsidRPr="00E806C2" w:rsidRDefault="000C50E3" w:rsidP="00964111">
                            <w:pPr>
                              <w:ind w:left="360"/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</w:pPr>
                            <w:r w:rsidRPr="003B5DFE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منابع اصلی درس:</w:t>
                            </w:r>
                            <w:r w:rsidR="007E674E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806C2" w:rsidRPr="00E806C2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فارماکولوژی</w:t>
                            </w:r>
                            <w:r w:rsidR="00E806C2" w:rsidRPr="00E806C2"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806C2" w:rsidRPr="00E806C2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پایه</w:t>
                            </w:r>
                            <w:r w:rsidR="00E806C2" w:rsidRPr="00E806C2"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806C2" w:rsidRPr="00E806C2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="00E806C2" w:rsidRPr="00E806C2"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806C2" w:rsidRPr="00E806C2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بالینی</w:t>
                            </w:r>
                            <w:r w:rsidR="00E806C2" w:rsidRPr="00E806C2"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806C2" w:rsidRPr="00E806C2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کاتزونگ</w:t>
                            </w:r>
                            <w:r w:rsidR="00E806C2" w:rsidRPr="00E806C2"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806C2" w:rsidRPr="00E806C2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ترور</w:t>
                            </w:r>
                            <w:r w:rsidR="00E806C2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201</w:t>
                            </w:r>
                            <w:r w:rsidR="00964111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E806C2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و مقالات جدید علمی</w:t>
                            </w:r>
                          </w:p>
                          <w:p w:rsidR="005C3A5B" w:rsidRDefault="005C3A5B" w:rsidP="00D53A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402.05pt;margin-top:-29.7pt;width:379.8pt;height:51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">
                <v:textbox>
                  <w:txbxContent>
                    <w:p w:rsidR="00064C9C" w:rsidRDefault="00064C9C" w:rsidP="00064C9C">
                      <w:pPr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990D37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اهمیت این درس در یک پاراگراف:</w:t>
                      </w:r>
                    </w:p>
                    <w:p w:rsidR="00064C9C" w:rsidRPr="00743B80" w:rsidRDefault="00223B20" w:rsidP="00743B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</w:pPr>
                      <w:r w:rsidRPr="00743B80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فارماکولوژی علم شناخت دارو و شناخت اثرات دارو در بدن و اثرات بدن بر روی دارو می باشد. از آنجایی که درمان صحیح بیماران، مستلزم به کار گیری داروی مناسب می باشد، بنابراین شناخت کامل دارو از جهات مختلف </w:t>
                      </w:r>
                      <w:r w:rsidR="00743B80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(دسته دارویی، اثرات پایه و بالینی، عوارض جانبی، تداخلات مهم، ملاحظات مصرف، موارد احتیاط و منع مصرف) </w:t>
                      </w:r>
                      <w:r w:rsidR="00743B80" w:rsidRPr="00743B80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می تواند بسیار در امر در مان بیماریها راهبر باشد.</w:t>
                      </w:r>
                    </w:p>
                    <w:p w:rsidR="00D53AA1" w:rsidRPr="008E0C97" w:rsidRDefault="005C3A5B" w:rsidP="00D53AA1">
                      <w:pPr>
                        <w:rPr>
                          <w:rFonts w:cs="B Tit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8E0C97">
                        <w:rPr>
                          <w:rFonts w:cs="B Titr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اشتباهات رایج دانشجویان در این درس عبارتند از:</w:t>
                      </w:r>
                    </w:p>
                    <w:p w:rsidR="008E0C97" w:rsidRPr="008E0C97" w:rsidRDefault="008E0C97" w:rsidP="008E0C9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B Titr"/>
                          <w:color w:val="000099"/>
                          <w:sz w:val="30"/>
                          <w:szCs w:val="30"/>
                        </w:rPr>
                      </w:pPr>
                      <w:r w:rsidRPr="008E0C97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عدم آمادگی ذهنی برای دریافت مطالب جدید، به علت مطالعه نکردن دروس جلسات گذشته</w:t>
                      </w:r>
                    </w:p>
                    <w:p w:rsidR="008E0C97" w:rsidRPr="008E0C97" w:rsidRDefault="008E0C97" w:rsidP="008E0C9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B Titr"/>
                          <w:color w:val="000099"/>
                          <w:sz w:val="24"/>
                          <w:szCs w:val="24"/>
                        </w:rPr>
                      </w:pPr>
                      <w:r w:rsidRPr="008E0C97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بی اهمیت تلقی کردن مکانیسم داروها و درنتیجه حفظ طوطی وار نام داروها که حاصل آن فراموشی زود هنگام مطالب می باشد</w:t>
                      </w:r>
                    </w:p>
                    <w:p w:rsidR="005C3A5B" w:rsidRDefault="005C3A5B" w:rsidP="00D53AA1">
                      <w:pPr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نکات کلیدی در یادگیری بهتر این درس عبارتند از:</w:t>
                      </w:r>
                    </w:p>
                    <w:p w:rsidR="003B5DFE" w:rsidRPr="003B5DFE" w:rsidRDefault="003B5DFE" w:rsidP="003B5DF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="B Titr"/>
                          <w:color w:val="000099"/>
                          <w:sz w:val="24"/>
                          <w:szCs w:val="24"/>
                        </w:rPr>
                      </w:pPr>
                      <w:r w:rsidRPr="003B5DFE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مطالعه </w:t>
                      </w:r>
                      <w:r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بخش های</w:t>
                      </w:r>
                      <w:r w:rsidRPr="003B5DFE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 تدریس شده و آماده بودن برای یادگیری مطالب جدید جلسه آینده</w:t>
                      </w:r>
                    </w:p>
                    <w:p w:rsidR="003B5DFE" w:rsidRPr="00E806C2" w:rsidRDefault="003B5DFE" w:rsidP="00E806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="B Titr"/>
                          <w:color w:val="000099"/>
                          <w:sz w:val="24"/>
                          <w:szCs w:val="24"/>
                        </w:rPr>
                      </w:pPr>
                      <w:r w:rsidRPr="00E806C2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خلاصه برداری از مطالب</w:t>
                      </w:r>
                      <w:r w:rsidR="00E806C2" w:rsidRPr="00E806C2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 برای فهم بهتر</w:t>
                      </w:r>
                      <w:r w:rsidRPr="00E806C2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 و دسته بندی داروها بر اساس تقسیم بندی های فارماکولوزیک</w:t>
                      </w:r>
                      <w:r w:rsidR="00E806C2" w:rsidRPr="00E806C2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E806C2" w:rsidRPr="00E806C2" w:rsidRDefault="000C50E3" w:rsidP="00964111">
                      <w:pPr>
                        <w:ind w:left="360"/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</w:pPr>
                      <w:r w:rsidRPr="003B5DFE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منابع اصلی درس:</w:t>
                      </w:r>
                      <w:r w:rsidR="007E674E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806C2" w:rsidRPr="00E806C2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فارماکولوژی</w:t>
                      </w:r>
                      <w:r w:rsidR="00E806C2" w:rsidRPr="00E806C2"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806C2" w:rsidRPr="00E806C2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پایه</w:t>
                      </w:r>
                      <w:r w:rsidR="00E806C2" w:rsidRPr="00E806C2"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806C2" w:rsidRPr="00E806C2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و</w:t>
                      </w:r>
                      <w:r w:rsidR="00E806C2" w:rsidRPr="00E806C2"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806C2" w:rsidRPr="00E806C2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بالینی</w:t>
                      </w:r>
                      <w:r w:rsidR="00E806C2" w:rsidRPr="00E806C2"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806C2" w:rsidRPr="00E806C2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کاتزونگ</w:t>
                      </w:r>
                      <w:r w:rsidR="00E806C2" w:rsidRPr="00E806C2"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806C2" w:rsidRPr="00E806C2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ترور</w:t>
                      </w:r>
                      <w:r w:rsidR="00E806C2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806C2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201</w:t>
                      </w:r>
                      <w:r w:rsidR="00964111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5</w:t>
                      </w:r>
                      <w:bookmarkStart w:id="1" w:name="_GoBack"/>
                      <w:bookmarkEnd w:id="1"/>
                      <w:r w:rsidR="00E806C2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 و مقالات جدید علمی</w:t>
                      </w:r>
                    </w:p>
                    <w:p w:rsidR="005C3A5B" w:rsidRDefault="005C3A5B" w:rsidP="00D53AA1"/>
                  </w:txbxContent>
                </v:textbox>
              </v:shape>
            </w:pict>
          </mc:Fallback>
        </mc:AlternateContent>
      </w: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sectPr w:rsidR="009A7ECA" w:rsidSect="00DC7CD2">
      <w:type w:val="continuous"/>
      <w:pgSz w:w="16838" w:h="11906" w:orient="landscape"/>
      <w:pgMar w:top="1440" w:right="1440" w:bottom="1440" w:left="1440" w:header="720" w:footer="720" w:gutter="0"/>
      <w:cols w:num="2"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B74"/>
    <w:multiLevelType w:val="hybridMultilevel"/>
    <w:tmpl w:val="85881C40"/>
    <w:lvl w:ilvl="0" w:tplc="CB448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B788D"/>
    <w:multiLevelType w:val="hybridMultilevel"/>
    <w:tmpl w:val="1CF40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85EF5"/>
    <w:multiLevelType w:val="hybridMultilevel"/>
    <w:tmpl w:val="37F4D4B8"/>
    <w:lvl w:ilvl="0" w:tplc="4A4EF6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99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E7AEF"/>
    <w:multiLevelType w:val="hybridMultilevel"/>
    <w:tmpl w:val="C5B2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F78DA"/>
    <w:multiLevelType w:val="hybridMultilevel"/>
    <w:tmpl w:val="43986ADC"/>
    <w:lvl w:ilvl="0" w:tplc="CB448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61BAC"/>
    <w:multiLevelType w:val="hybridMultilevel"/>
    <w:tmpl w:val="B9744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A2765"/>
    <w:multiLevelType w:val="hybridMultilevel"/>
    <w:tmpl w:val="25189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CA"/>
    <w:rsid w:val="00004CD3"/>
    <w:rsid w:val="00013909"/>
    <w:rsid w:val="00064C9C"/>
    <w:rsid w:val="000674A5"/>
    <w:rsid w:val="000C50E3"/>
    <w:rsid w:val="000D1887"/>
    <w:rsid w:val="000D7B54"/>
    <w:rsid w:val="00196E79"/>
    <w:rsid w:val="001A41BF"/>
    <w:rsid w:val="001F00EC"/>
    <w:rsid w:val="001F5D52"/>
    <w:rsid w:val="00223B20"/>
    <w:rsid w:val="002652EE"/>
    <w:rsid w:val="00297C63"/>
    <w:rsid w:val="002A0D8E"/>
    <w:rsid w:val="002F495D"/>
    <w:rsid w:val="00346E17"/>
    <w:rsid w:val="0035672A"/>
    <w:rsid w:val="00360B68"/>
    <w:rsid w:val="00391D6E"/>
    <w:rsid w:val="003B5DFE"/>
    <w:rsid w:val="00432E21"/>
    <w:rsid w:val="0044066F"/>
    <w:rsid w:val="004D7592"/>
    <w:rsid w:val="005838F5"/>
    <w:rsid w:val="005C3A5B"/>
    <w:rsid w:val="005F6671"/>
    <w:rsid w:val="006217A6"/>
    <w:rsid w:val="006B0F98"/>
    <w:rsid w:val="006B17C6"/>
    <w:rsid w:val="006C41F2"/>
    <w:rsid w:val="00730804"/>
    <w:rsid w:val="00743B80"/>
    <w:rsid w:val="00747012"/>
    <w:rsid w:val="00755232"/>
    <w:rsid w:val="007650F3"/>
    <w:rsid w:val="007E674E"/>
    <w:rsid w:val="00804C94"/>
    <w:rsid w:val="00820D7E"/>
    <w:rsid w:val="00831ADA"/>
    <w:rsid w:val="00841115"/>
    <w:rsid w:val="00873EB0"/>
    <w:rsid w:val="008E0C97"/>
    <w:rsid w:val="008F1250"/>
    <w:rsid w:val="008F6270"/>
    <w:rsid w:val="00911E43"/>
    <w:rsid w:val="00915669"/>
    <w:rsid w:val="00964111"/>
    <w:rsid w:val="00971104"/>
    <w:rsid w:val="00990D37"/>
    <w:rsid w:val="009A7ECA"/>
    <w:rsid w:val="009B30B8"/>
    <w:rsid w:val="009C43F9"/>
    <w:rsid w:val="009D62AF"/>
    <w:rsid w:val="009D7741"/>
    <w:rsid w:val="00A30003"/>
    <w:rsid w:val="00A54E32"/>
    <w:rsid w:val="00AD32D3"/>
    <w:rsid w:val="00AD4C84"/>
    <w:rsid w:val="00AD7B09"/>
    <w:rsid w:val="00B0273F"/>
    <w:rsid w:val="00B9527A"/>
    <w:rsid w:val="00C04CCD"/>
    <w:rsid w:val="00C05822"/>
    <w:rsid w:val="00C07737"/>
    <w:rsid w:val="00C1213C"/>
    <w:rsid w:val="00C67F75"/>
    <w:rsid w:val="00CA730B"/>
    <w:rsid w:val="00CF0E02"/>
    <w:rsid w:val="00CF57E9"/>
    <w:rsid w:val="00D00A8D"/>
    <w:rsid w:val="00D01AD5"/>
    <w:rsid w:val="00D128D6"/>
    <w:rsid w:val="00D402E4"/>
    <w:rsid w:val="00D46179"/>
    <w:rsid w:val="00D53AA1"/>
    <w:rsid w:val="00D55D30"/>
    <w:rsid w:val="00DB65B5"/>
    <w:rsid w:val="00DC7CD2"/>
    <w:rsid w:val="00E16D97"/>
    <w:rsid w:val="00E347EE"/>
    <w:rsid w:val="00E806C2"/>
    <w:rsid w:val="00EB1D0B"/>
    <w:rsid w:val="00EE6A78"/>
    <w:rsid w:val="00F83C6A"/>
    <w:rsid w:val="00FA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D6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62AF"/>
    <w:pPr>
      <w:bidi w:val="0"/>
      <w:outlineLvl w:val="9"/>
    </w:pPr>
    <w:rPr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6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3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D6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62AF"/>
    <w:pPr>
      <w:bidi w:val="0"/>
      <w:outlineLvl w:val="9"/>
    </w:pPr>
    <w:rPr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6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3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BF771-49BC-4718-8C62-9EB9FB9F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خانم دکتر هدی ابوالحسنی</cp:lastModifiedBy>
  <cp:revision>5</cp:revision>
  <cp:lastPrinted>2015-08-27T04:32:00Z</cp:lastPrinted>
  <dcterms:created xsi:type="dcterms:W3CDTF">2018-01-22T08:30:00Z</dcterms:created>
  <dcterms:modified xsi:type="dcterms:W3CDTF">2018-01-22T08:43:00Z</dcterms:modified>
</cp:coreProperties>
</file>